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D97" w:rsidRPr="00ED509A" w:rsidRDefault="00657A02" w:rsidP="00657A02">
      <w:pPr>
        <w:jc w:val="center"/>
        <w:rPr>
          <w:b/>
          <w:sz w:val="28"/>
          <w:szCs w:val="28"/>
        </w:rPr>
      </w:pPr>
      <w:r w:rsidRPr="00ED509A">
        <w:rPr>
          <w:b/>
          <w:sz w:val="28"/>
          <w:szCs w:val="28"/>
        </w:rPr>
        <w:t>AHOJ! FESTIWAL FILMÓW CZESKICH W ZELOWIE</w:t>
      </w:r>
    </w:p>
    <w:p w:rsidR="00215CC4" w:rsidRPr="005E0349" w:rsidRDefault="00657A02" w:rsidP="00657A02">
      <w:pPr>
        <w:jc w:val="center"/>
        <w:rPr>
          <w:b/>
          <w:sz w:val="28"/>
          <w:szCs w:val="28"/>
        </w:rPr>
      </w:pPr>
      <w:r w:rsidRPr="00ED509A">
        <w:rPr>
          <w:b/>
          <w:sz w:val="28"/>
          <w:szCs w:val="28"/>
        </w:rPr>
        <w:t>PROGRAM</w:t>
      </w:r>
      <w:r w:rsidR="005E0349">
        <w:rPr>
          <w:b/>
          <w:sz w:val="28"/>
          <w:szCs w:val="28"/>
        </w:rPr>
        <w:t>*</w:t>
      </w:r>
    </w:p>
    <w:p w:rsidR="00215CC4" w:rsidRPr="00674898" w:rsidRDefault="00215CC4" w:rsidP="00674898">
      <w:pPr>
        <w:spacing w:line="240" w:lineRule="auto"/>
        <w:rPr>
          <w:sz w:val="24"/>
          <w:szCs w:val="24"/>
        </w:rPr>
      </w:pPr>
      <w:r w:rsidRPr="00674898">
        <w:rPr>
          <w:b/>
          <w:sz w:val="24"/>
          <w:szCs w:val="24"/>
        </w:rPr>
        <w:t>DK</w:t>
      </w:r>
      <w:r w:rsidRPr="00674898">
        <w:rPr>
          <w:sz w:val="24"/>
          <w:szCs w:val="24"/>
        </w:rPr>
        <w:t xml:space="preserve"> - Dom Kultury w Zelowie</w:t>
      </w:r>
      <w:r w:rsidR="00674898">
        <w:rPr>
          <w:sz w:val="24"/>
          <w:szCs w:val="24"/>
        </w:rPr>
        <w:br/>
      </w:r>
      <w:r w:rsidRPr="00674898">
        <w:rPr>
          <w:b/>
          <w:sz w:val="24"/>
          <w:szCs w:val="24"/>
        </w:rPr>
        <w:t>Ł</w:t>
      </w:r>
      <w:r w:rsidR="00446A35" w:rsidRPr="00674898">
        <w:rPr>
          <w:b/>
          <w:sz w:val="24"/>
          <w:szCs w:val="24"/>
        </w:rPr>
        <w:t>N</w:t>
      </w:r>
      <w:r w:rsidRPr="00674898">
        <w:rPr>
          <w:sz w:val="24"/>
          <w:szCs w:val="24"/>
        </w:rPr>
        <w:t xml:space="preserve"> - Projekcja plenerowa na łące </w:t>
      </w:r>
      <w:r w:rsidR="00ED509A" w:rsidRPr="00674898">
        <w:rPr>
          <w:sz w:val="24"/>
          <w:szCs w:val="24"/>
        </w:rPr>
        <w:t>przy ul. Poznańskiej (miejsce organizacji</w:t>
      </w:r>
      <w:r w:rsidR="005E0349" w:rsidRPr="00674898">
        <w:rPr>
          <w:sz w:val="24"/>
          <w:szCs w:val="24"/>
        </w:rPr>
        <w:t xml:space="preserve"> imprezy</w:t>
      </w:r>
      <w:r w:rsidR="00446A35" w:rsidRPr="00674898">
        <w:rPr>
          <w:sz w:val="24"/>
          <w:szCs w:val="24"/>
        </w:rPr>
        <w:t xml:space="preserve"> ŁĄK NOU</w:t>
      </w:r>
      <w:r w:rsidR="00ED509A" w:rsidRPr="00674898">
        <w:rPr>
          <w:sz w:val="24"/>
          <w:szCs w:val="24"/>
        </w:rPr>
        <w:t xml:space="preserve">). W razie złej pogody projekcje odbędą się w Domu Kultury. </w:t>
      </w:r>
    </w:p>
    <w:p w:rsidR="00657A02" w:rsidRPr="00ED509A" w:rsidRDefault="00657A02" w:rsidP="00657A02">
      <w:pPr>
        <w:jc w:val="center"/>
        <w:rPr>
          <w:b/>
          <w:sz w:val="28"/>
          <w:szCs w:val="28"/>
        </w:rPr>
      </w:pPr>
    </w:p>
    <w:p w:rsidR="00657A02" w:rsidRPr="00C67408" w:rsidRDefault="00657A02" w:rsidP="00657A02">
      <w:pPr>
        <w:jc w:val="center"/>
        <w:rPr>
          <w:b/>
          <w:sz w:val="28"/>
          <w:szCs w:val="28"/>
        </w:rPr>
      </w:pPr>
      <w:r w:rsidRPr="00C67408">
        <w:rPr>
          <w:b/>
          <w:sz w:val="28"/>
          <w:szCs w:val="28"/>
        </w:rPr>
        <w:t>Piątek / 09.09.2016</w:t>
      </w:r>
    </w:p>
    <w:p w:rsidR="00657A02" w:rsidRDefault="00657A02" w:rsidP="00657A02">
      <w:pPr>
        <w:rPr>
          <w:sz w:val="28"/>
          <w:szCs w:val="28"/>
        </w:rPr>
      </w:pPr>
      <w:r w:rsidRPr="00C67408">
        <w:rPr>
          <w:b/>
          <w:sz w:val="28"/>
          <w:szCs w:val="28"/>
        </w:rPr>
        <w:t>DK // 11.00-11.45</w:t>
      </w:r>
      <w:r>
        <w:rPr>
          <w:sz w:val="28"/>
          <w:szCs w:val="28"/>
        </w:rPr>
        <w:t xml:space="preserve"> Projekcje bajek i animacji dla dzieci</w:t>
      </w:r>
    </w:p>
    <w:p w:rsidR="00176DD9" w:rsidRDefault="00657A02" w:rsidP="00657A02">
      <w:pPr>
        <w:rPr>
          <w:sz w:val="28"/>
          <w:szCs w:val="28"/>
        </w:rPr>
      </w:pPr>
      <w:r w:rsidRPr="00C67408">
        <w:rPr>
          <w:b/>
          <w:sz w:val="28"/>
          <w:szCs w:val="28"/>
        </w:rPr>
        <w:t>DK // 14.00-16.00</w:t>
      </w:r>
      <w:r>
        <w:rPr>
          <w:sz w:val="28"/>
          <w:szCs w:val="28"/>
        </w:rPr>
        <w:t xml:space="preserve"> Warsztaty fotografii otworkowej</w:t>
      </w:r>
      <w:r w:rsidR="00D176F5">
        <w:rPr>
          <w:sz w:val="28"/>
          <w:szCs w:val="28"/>
        </w:rPr>
        <w:t xml:space="preserve"> (Eksperymenty z camera obscura)</w:t>
      </w:r>
    </w:p>
    <w:p w:rsidR="00176DD9" w:rsidRDefault="00176DD9" w:rsidP="00176DD9">
      <w:pPr>
        <w:jc w:val="both"/>
      </w:pPr>
      <w:r>
        <w:t>Warsztaty dla dzieci i młodzieży.</w:t>
      </w:r>
      <w:r w:rsidR="00E160A8">
        <w:t xml:space="preserve"> </w:t>
      </w:r>
      <w:r>
        <w:t>Ograniczona liczba miejsc (10 osób). Obowiązują wcześniejsze zapisy. Kontakt: Klaudia Sowała-Tomczak, tel. 724 675 564, e-mail: biuro@spoladziala.pl (W temacie maila: Warsztaty fotografii otworkowej - zgłoszenie) lub osobiście w Domu Kultury w Zelowie.</w:t>
      </w:r>
    </w:p>
    <w:p w:rsidR="00657A02" w:rsidRPr="00C67408" w:rsidRDefault="00657A02" w:rsidP="00657A02">
      <w:pPr>
        <w:rPr>
          <w:b/>
          <w:sz w:val="28"/>
          <w:szCs w:val="28"/>
        </w:rPr>
      </w:pPr>
      <w:r w:rsidRPr="00C67408">
        <w:rPr>
          <w:b/>
          <w:sz w:val="28"/>
          <w:szCs w:val="28"/>
        </w:rPr>
        <w:t>DK// 18.30-20.00 Otwarcie festiwalu</w:t>
      </w:r>
    </w:p>
    <w:p w:rsidR="00873DDC" w:rsidRDefault="00176DD9" w:rsidP="00873DDC">
      <w:pPr>
        <w:rPr>
          <w:sz w:val="28"/>
          <w:szCs w:val="28"/>
        </w:rPr>
      </w:pPr>
      <w:r>
        <w:rPr>
          <w:sz w:val="28"/>
          <w:szCs w:val="28"/>
        </w:rPr>
        <w:t>Projekcja filmu niemego z muzyką na żywo</w:t>
      </w:r>
      <w:r w:rsidR="00873DDC">
        <w:rPr>
          <w:sz w:val="28"/>
          <w:szCs w:val="28"/>
        </w:rPr>
        <w:t>:</w:t>
      </w:r>
    </w:p>
    <w:p w:rsidR="00873DDC" w:rsidRDefault="00873DDC" w:rsidP="00873DDC">
      <w:pPr>
        <w:rPr>
          <w:sz w:val="28"/>
          <w:szCs w:val="28"/>
          <w:lang w:eastAsia="pl-PL"/>
        </w:rPr>
      </w:pPr>
      <w:r>
        <w:rPr>
          <w:sz w:val="28"/>
          <w:szCs w:val="28"/>
        </w:rPr>
        <w:t>Przybysz z ciemności (1921)</w:t>
      </w:r>
      <w:r w:rsidR="00EE03F9">
        <w:rPr>
          <w:sz w:val="28"/>
          <w:szCs w:val="28"/>
        </w:rPr>
        <w:t xml:space="preserve"> 64'</w:t>
      </w:r>
      <w:r>
        <w:rPr>
          <w:sz w:val="28"/>
          <w:szCs w:val="28"/>
        </w:rPr>
        <w:t xml:space="preserve">, reż. </w:t>
      </w:r>
      <w:hyperlink r:id="rId7" w:tooltip="Jan S. Kolár" w:history="1">
        <w:r w:rsidRPr="00873DDC">
          <w:rPr>
            <w:sz w:val="28"/>
            <w:szCs w:val="28"/>
            <w:lang w:eastAsia="pl-PL"/>
          </w:rPr>
          <w:t>Jan S. Kolár</w:t>
        </w:r>
      </w:hyperlink>
    </w:p>
    <w:p w:rsidR="00873DDC" w:rsidRDefault="00873DDC" w:rsidP="00873DDC">
      <w:pPr>
        <w:shd w:val="clear" w:color="auto" w:fill="FFFFFF"/>
        <w:spacing w:before="120" w:after="240"/>
        <w:jc w:val="both"/>
        <w:rPr>
          <w:rFonts w:eastAsia="Times New Roman" w:cs="Arial"/>
          <w:color w:val="222222"/>
          <w:lang w:eastAsia="pl-PL"/>
        </w:rPr>
      </w:pPr>
      <w:r w:rsidRPr="00873DDC">
        <w:rPr>
          <w:rFonts w:eastAsia="Times New Roman" w:cs="Arial"/>
          <w:color w:val="222222"/>
          <w:lang w:eastAsia="pl-PL"/>
        </w:rPr>
        <w:t>W tajemniczej wieży Bohdan odkrywa ciało swojego przodka, który żył w XVI wieku, a przy nim również receptę na jego wskrzeszenie.</w:t>
      </w:r>
      <w:r>
        <w:rPr>
          <w:rFonts w:eastAsia="Times New Roman" w:cs="Arial"/>
          <w:color w:val="222222"/>
          <w:lang w:eastAsia="pl-PL"/>
        </w:rPr>
        <w:t xml:space="preserve"> </w:t>
      </w:r>
      <w:r w:rsidRPr="00873DDC">
        <w:rPr>
          <w:rFonts w:eastAsia="Times New Roman" w:cs="Arial"/>
          <w:color w:val="222222"/>
          <w:lang w:eastAsia="pl-PL"/>
        </w:rPr>
        <w:t xml:space="preserve">Dzięki zdjęciom, grze aktorskiej największych czeskich gwiazd niemego kina (przede wszystkim urodzonej w Tarnowie, późniejszej gwiazdy A. Hitchcocka – Anny Ondrákovej) oraz sprawnemu montażowi „Przybysz z ciemności” jest jednym z najbardziej interesujących czeskich filmów swoich czasów. Podczas rekonstrukcji historycy z praskiego Narodowego Archiwum Filmowego odkryli, że wszystkie istniejące dotychczas kopie wyprodukowane zostały po roku 1950 z negatywu, w którym kolejność rolek została zamieniona. Widzowie owego faktu oczywiście nie zauważyli, a historycy opisywali film jako mroczny i tajemniczy. Program praskiego kina Ponrepo z 1973 opisywał film jako „bardzo skomplikowany z mnóstwem „flashbacków“. Teraz polscy widzowie mają szansę zobaczyć film w </w:t>
      </w:r>
      <w:r w:rsidR="00BA5E41">
        <w:rPr>
          <w:rFonts w:eastAsia="Times New Roman" w:cs="Arial"/>
          <w:color w:val="222222"/>
          <w:lang w:eastAsia="pl-PL"/>
        </w:rPr>
        <w:t>oryginalnej wersji z lat 20. XX.</w:t>
      </w:r>
    </w:p>
    <w:p w:rsidR="00BA5E41" w:rsidRDefault="00BA5E41" w:rsidP="00BA5E41">
      <w:pPr>
        <w:rPr>
          <w:sz w:val="28"/>
          <w:szCs w:val="28"/>
        </w:rPr>
      </w:pPr>
      <w:r>
        <w:rPr>
          <w:sz w:val="28"/>
          <w:szCs w:val="28"/>
        </w:rPr>
        <w:t>A</w:t>
      </w:r>
      <w:r w:rsidR="00C62812">
        <w:rPr>
          <w:sz w:val="28"/>
          <w:szCs w:val="28"/>
        </w:rPr>
        <w:t>kompaniament: muzyka na żywo w wykonaniu Gwadera/Zabrocki</w:t>
      </w:r>
    </w:p>
    <w:p w:rsidR="00C62812" w:rsidRPr="00EE03F9" w:rsidRDefault="00C62812" w:rsidP="00C62812">
      <w:pPr>
        <w:autoSpaceDE w:val="0"/>
        <w:autoSpaceDN w:val="0"/>
        <w:adjustRightInd w:val="0"/>
        <w:spacing w:after="0"/>
        <w:jc w:val="both"/>
        <w:rPr>
          <w:lang w:eastAsia="pl-PL"/>
        </w:rPr>
      </w:pPr>
      <w:r w:rsidRPr="00EE03F9">
        <w:rPr>
          <w:lang w:eastAsia="pl-PL"/>
        </w:rPr>
        <w:t>Wybitni multiinstrumentaliści obecni na polskiej scenie muzycznej od lat, znani ze współ</w:t>
      </w:r>
      <w:r w:rsidR="008C6A55">
        <w:rPr>
          <w:lang w:eastAsia="pl-PL"/>
        </w:rPr>
        <w:t>pracy m.in. z Mrozu, Jamal, Hey</w:t>
      </w:r>
      <w:r w:rsidRPr="00EE03F9">
        <w:rPr>
          <w:lang w:eastAsia="pl-PL"/>
        </w:rPr>
        <w:t xml:space="preserve">, Pogodno, L.Stadt, Dorota Masłowska. Marcin Zabrocki w zeszłym roku wydał nakładem wytworni Kayax, entuzjastycznie przyjęty przez krytykę album "1+1=0". Muzycy korzystają z bardzo szerokiego spektrum stylistyk, inteligentnie wplatając je we własne kompozycje. Na ten wieczór przygotowali wyjątkową elektro-akustyczną oprawę do filmu niemego. Talent i </w:t>
      </w:r>
      <w:r w:rsidRPr="00EE03F9">
        <w:rPr>
          <w:lang w:eastAsia="pl-PL"/>
        </w:rPr>
        <w:lastRenderedPageBreak/>
        <w:t>doświadczenie twórców gwarantują, że zelowski wieczór z obrazem i dźwiękiem pozostawi niezatarte wrażenie w państwa pamięci.</w:t>
      </w:r>
    </w:p>
    <w:p w:rsidR="00C62812" w:rsidRPr="00EE03F9" w:rsidRDefault="00C62812" w:rsidP="00C62812">
      <w:pPr>
        <w:autoSpaceDE w:val="0"/>
        <w:autoSpaceDN w:val="0"/>
        <w:adjustRightInd w:val="0"/>
        <w:spacing w:after="0"/>
        <w:jc w:val="both"/>
        <w:rPr>
          <w:b/>
          <w:lang w:eastAsia="pl-PL"/>
        </w:rPr>
      </w:pPr>
    </w:p>
    <w:p w:rsidR="00D176F5" w:rsidRPr="00D176F5" w:rsidRDefault="00446A35" w:rsidP="00D176F5">
      <w:pPr>
        <w:rPr>
          <w:sz w:val="28"/>
          <w:szCs w:val="28"/>
        </w:rPr>
      </w:pPr>
      <w:r w:rsidRPr="00C67408">
        <w:rPr>
          <w:b/>
          <w:sz w:val="28"/>
          <w:szCs w:val="28"/>
        </w:rPr>
        <w:t>ŁN</w:t>
      </w:r>
      <w:r w:rsidR="008C6A55">
        <w:rPr>
          <w:b/>
          <w:sz w:val="28"/>
          <w:szCs w:val="28"/>
        </w:rPr>
        <w:t>// 20.30-22.3</w:t>
      </w:r>
      <w:r w:rsidR="00D176F5" w:rsidRPr="00C67408">
        <w:rPr>
          <w:b/>
          <w:sz w:val="28"/>
          <w:szCs w:val="28"/>
        </w:rPr>
        <w:t>0</w:t>
      </w:r>
      <w:r w:rsidR="00D176F5">
        <w:rPr>
          <w:sz w:val="28"/>
          <w:szCs w:val="28"/>
        </w:rPr>
        <w:t xml:space="preserve"> Klauni</w:t>
      </w:r>
      <w:r w:rsidR="00C67408">
        <w:rPr>
          <w:sz w:val="28"/>
          <w:szCs w:val="28"/>
        </w:rPr>
        <w:t xml:space="preserve"> (2013)</w:t>
      </w:r>
      <w:r w:rsidR="00EE03F9">
        <w:rPr>
          <w:sz w:val="28"/>
          <w:szCs w:val="28"/>
        </w:rPr>
        <w:t xml:space="preserve"> 120'</w:t>
      </w:r>
      <w:r w:rsidR="00176DD9">
        <w:rPr>
          <w:sz w:val="28"/>
          <w:szCs w:val="28"/>
        </w:rPr>
        <w:t>, reż.</w:t>
      </w:r>
      <w:r w:rsidR="00215CC4" w:rsidRPr="00215CC4">
        <w:t xml:space="preserve"> </w:t>
      </w:r>
      <w:hyperlink r:id="rId8" w:tooltip="Viktor Tauš" w:history="1">
        <w:r w:rsidR="00D176F5" w:rsidRPr="00D176F5">
          <w:rPr>
            <w:sz w:val="28"/>
            <w:szCs w:val="28"/>
            <w:lang w:eastAsia="pl-PL"/>
          </w:rPr>
          <w:t>Viktor Tauš</w:t>
        </w:r>
      </w:hyperlink>
    </w:p>
    <w:p w:rsidR="00E160A8" w:rsidRDefault="00E160A8" w:rsidP="00E160A8">
      <w:pPr>
        <w:jc w:val="both"/>
        <w:rPr>
          <w:sz w:val="28"/>
          <w:szCs w:val="28"/>
        </w:rPr>
      </w:pPr>
      <w:r>
        <w:t>W branży klaunów nie ma lekko! Wiedzą o tym Oskar, Max i Victor, którzy niegdyś, jeszcze w czasach komunizmu, byli u szczytu popularności. Ich błazeństwa bawiły młodych i sporo starszych, a poczucie humoru trafiało do większej części widowni. Tak im się przynajmniej wydawało. Niestety, ich kariera załamała się w wyniku idiotycznej kłótni. Panowie unieśli się dumą i odwrócili od siebie, zaprzepaszczając szansę na dalszy rozwój. Przez trzydzieści lat, które minęły od tego wydarzenia, zdążył nawet upaść komunizm, ale ich konflikt wciąż trzyma się mocno. Ale kiedy, już w wolnych Czechach, ich ścieżki życiowe ponownie się przeplatają, mężczyźni zaczynają przypominać sobie, jak wyglądało ich życie w okresie prosperity. Stając przed dylematem, czy żyć biednie, ale wciąż zadzierać nos, czy też ponownie podbić przemysł rozrywkowy, puszczając dawne zaszłości w niepamięć, decydują się na to drugie. [opis onet film]</w:t>
      </w:r>
      <w:r w:rsidR="00657A02">
        <w:rPr>
          <w:sz w:val="28"/>
          <w:szCs w:val="28"/>
        </w:rPr>
        <w:t xml:space="preserve">     </w:t>
      </w:r>
    </w:p>
    <w:p w:rsidR="00657A02" w:rsidRPr="00E160A8" w:rsidRDefault="00657A02" w:rsidP="00E160A8">
      <w:pPr>
        <w:jc w:val="both"/>
      </w:pPr>
      <w:r>
        <w:rPr>
          <w:sz w:val="28"/>
          <w:szCs w:val="28"/>
        </w:rPr>
        <w:t xml:space="preserve">                        </w:t>
      </w:r>
    </w:p>
    <w:p w:rsidR="00B907CF" w:rsidRPr="00ED509A" w:rsidRDefault="00B907CF" w:rsidP="00ED509A">
      <w:pPr>
        <w:jc w:val="center"/>
        <w:rPr>
          <w:b/>
          <w:sz w:val="28"/>
          <w:szCs w:val="28"/>
        </w:rPr>
      </w:pPr>
      <w:r w:rsidRPr="00ED509A">
        <w:rPr>
          <w:b/>
          <w:sz w:val="28"/>
          <w:szCs w:val="28"/>
        </w:rPr>
        <w:t>Sobota / 10.09.2016</w:t>
      </w:r>
    </w:p>
    <w:p w:rsidR="00ED509A" w:rsidRDefault="00ED509A" w:rsidP="00ED509A">
      <w:pPr>
        <w:rPr>
          <w:sz w:val="28"/>
          <w:szCs w:val="28"/>
        </w:rPr>
      </w:pPr>
      <w:r w:rsidRPr="00C67408">
        <w:rPr>
          <w:b/>
          <w:sz w:val="28"/>
          <w:szCs w:val="28"/>
        </w:rPr>
        <w:t>DK // 11.00-11.45</w:t>
      </w:r>
      <w:r>
        <w:rPr>
          <w:sz w:val="28"/>
          <w:szCs w:val="28"/>
        </w:rPr>
        <w:t xml:space="preserve"> Projekcje bajek i animacji dla dzieci</w:t>
      </w:r>
    </w:p>
    <w:p w:rsidR="00ED509A" w:rsidRDefault="00ED509A" w:rsidP="00ED509A">
      <w:pPr>
        <w:rPr>
          <w:sz w:val="28"/>
          <w:szCs w:val="28"/>
        </w:rPr>
      </w:pPr>
      <w:r w:rsidRPr="00C67408">
        <w:rPr>
          <w:b/>
          <w:sz w:val="28"/>
          <w:szCs w:val="28"/>
        </w:rPr>
        <w:t xml:space="preserve">DK // 14.00-16.00 </w:t>
      </w:r>
      <w:r>
        <w:rPr>
          <w:sz w:val="28"/>
          <w:szCs w:val="28"/>
        </w:rPr>
        <w:t>Warsztaty / Dwa moduły do wyboru:</w:t>
      </w:r>
    </w:p>
    <w:p w:rsidR="00ED509A" w:rsidRDefault="00ED509A" w:rsidP="00ED509A">
      <w:pPr>
        <w:rPr>
          <w:sz w:val="28"/>
          <w:szCs w:val="28"/>
        </w:rPr>
      </w:pPr>
      <w:r>
        <w:rPr>
          <w:sz w:val="28"/>
          <w:szCs w:val="28"/>
        </w:rPr>
        <w:t>- Animacja poklatkowa</w:t>
      </w:r>
      <w:r w:rsidR="008C6A55">
        <w:rPr>
          <w:sz w:val="28"/>
          <w:szCs w:val="28"/>
        </w:rPr>
        <w:t>/wycinankowa</w:t>
      </w:r>
    </w:p>
    <w:p w:rsidR="00ED509A" w:rsidRDefault="00ED509A" w:rsidP="00ED509A">
      <w:pPr>
        <w:rPr>
          <w:sz w:val="28"/>
          <w:szCs w:val="28"/>
        </w:rPr>
      </w:pPr>
      <w:r>
        <w:rPr>
          <w:sz w:val="28"/>
          <w:szCs w:val="28"/>
        </w:rPr>
        <w:t>- Animacja rysunkowa</w:t>
      </w:r>
    </w:p>
    <w:p w:rsidR="00ED509A" w:rsidRDefault="00ED509A" w:rsidP="00ED509A">
      <w:pPr>
        <w:jc w:val="both"/>
      </w:pPr>
      <w:r>
        <w:t>Warsztaty dla dzieci i młodzieży.</w:t>
      </w:r>
      <w:r w:rsidR="00E160A8">
        <w:t xml:space="preserve"> </w:t>
      </w:r>
      <w:r>
        <w:t>Ograniczona liczba miejsc (po 8 osób na warsztacie). Obowiązują wcześniejsze zapisy. Kontakt: Klaudia Sowała-Tomczak, tel. 724 675 564, e-mail: biuro@spoladziala.pl (W temacie maila:</w:t>
      </w:r>
      <w:r w:rsidR="00BA5E41">
        <w:t xml:space="preserve"> Warsztaty animacji poklatkowej/ bądź rysunkowej</w:t>
      </w:r>
      <w:r>
        <w:t xml:space="preserve"> - zgłoszenie) lub osobiście w Domu Kultury w Zelowie.</w:t>
      </w:r>
    </w:p>
    <w:p w:rsidR="00ED509A" w:rsidRDefault="00ED509A" w:rsidP="00ED509A">
      <w:pPr>
        <w:rPr>
          <w:sz w:val="28"/>
          <w:szCs w:val="28"/>
        </w:rPr>
      </w:pPr>
      <w:r w:rsidRPr="00C67408">
        <w:rPr>
          <w:b/>
          <w:sz w:val="28"/>
          <w:szCs w:val="28"/>
        </w:rPr>
        <w:t>DK// 16.30-18.00</w:t>
      </w:r>
      <w:r>
        <w:rPr>
          <w:sz w:val="28"/>
          <w:szCs w:val="28"/>
        </w:rPr>
        <w:t xml:space="preserve"> Panel dyskusyjny</w:t>
      </w:r>
    </w:p>
    <w:p w:rsidR="006F68E7" w:rsidRPr="00386363" w:rsidRDefault="00443981" w:rsidP="00401F8D">
      <w:pPr>
        <w:rPr>
          <w:sz w:val="28"/>
          <w:szCs w:val="28"/>
        </w:rPr>
      </w:pPr>
      <w:r>
        <w:rPr>
          <w:sz w:val="28"/>
          <w:szCs w:val="28"/>
        </w:rPr>
        <w:t>Przez dziurkę od klucza</w:t>
      </w:r>
      <w:r w:rsidR="006F68E7" w:rsidRPr="00386363">
        <w:rPr>
          <w:sz w:val="28"/>
          <w:szCs w:val="28"/>
        </w:rPr>
        <w:t xml:space="preserve">. Podobieństwa i różnice kulturowe między Polakami </w:t>
      </w:r>
      <w:r w:rsidR="00FF5AB8">
        <w:rPr>
          <w:sz w:val="28"/>
          <w:szCs w:val="28"/>
        </w:rPr>
        <w:br/>
      </w:r>
      <w:r w:rsidR="006F68E7" w:rsidRPr="00386363">
        <w:rPr>
          <w:sz w:val="28"/>
          <w:szCs w:val="28"/>
        </w:rPr>
        <w:t>i Czechami z przymrużeniem oka. </w:t>
      </w:r>
    </w:p>
    <w:p w:rsidR="001E1D77" w:rsidRPr="006F68E7" w:rsidRDefault="001E1D77" w:rsidP="006F68E7">
      <w:r>
        <w:t>Prowadzenie:</w:t>
      </w:r>
      <w:r w:rsidR="00446A35">
        <w:t xml:space="preserve"> Aleksandra Pawlik</w:t>
      </w:r>
      <w:r w:rsidR="008C6A55">
        <w:t xml:space="preserve">; </w:t>
      </w:r>
      <w:r>
        <w:t xml:space="preserve">Paneliści: </w:t>
      </w:r>
      <w:r w:rsidR="00446A35">
        <w:t>Bohdan Janeczek, Tomasz  Katschner</w:t>
      </w:r>
    </w:p>
    <w:p w:rsidR="0028361C" w:rsidRDefault="007C6346" w:rsidP="00ED509A">
      <w:pPr>
        <w:rPr>
          <w:sz w:val="28"/>
          <w:szCs w:val="28"/>
          <w:lang w:eastAsia="pl-PL"/>
        </w:rPr>
      </w:pPr>
      <w:r>
        <w:rPr>
          <w:b/>
          <w:sz w:val="28"/>
          <w:szCs w:val="28"/>
        </w:rPr>
        <w:t>DK// 18.15</w:t>
      </w:r>
      <w:r w:rsidR="008C6A55">
        <w:rPr>
          <w:b/>
          <w:sz w:val="28"/>
          <w:szCs w:val="28"/>
        </w:rPr>
        <w:t>-20.</w:t>
      </w:r>
      <w:r>
        <w:rPr>
          <w:b/>
          <w:sz w:val="28"/>
          <w:szCs w:val="28"/>
        </w:rPr>
        <w:t>15</w:t>
      </w:r>
      <w:r w:rsidR="00ED509A">
        <w:rPr>
          <w:sz w:val="28"/>
          <w:szCs w:val="28"/>
        </w:rPr>
        <w:t xml:space="preserve"> Obywatel Havel</w:t>
      </w:r>
      <w:r w:rsidR="00C67408">
        <w:rPr>
          <w:sz w:val="28"/>
          <w:szCs w:val="28"/>
        </w:rPr>
        <w:t xml:space="preserve"> (2008)</w:t>
      </w:r>
      <w:r w:rsidR="00EE03F9">
        <w:rPr>
          <w:sz w:val="28"/>
          <w:szCs w:val="28"/>
        </w:rPr>
        <w:t xml:space="preserve"> 119'</w:t>
      </w:r>
      <w:r w:rsidR="00ED509A">
        <w:rPr>
          <w:sz w:val="28"/>
          <w:szCs w:val="28"/>
        </w:rPr>
        <w:t xml:space="preserve">, reż. </w:t>
      </w:r>
      <w:hyperlink r:id="rId9" w:tooltip="Miroslav Janek" w:history="1">
        <w:r w:rsidR="00ED509A" w:rsidRPr="00ED509A">
          <w:rPr>
            <w:sz w:val="28"/>
            <w:szCs w:val="28"/>
            <w:lang w:eastAsia="pl-PL"/>
          </w:rPr>
          <w:t>Miroslav Janek</w:t>
        </w:r>
      </w:hyperlink>
      <w:r w:rsidR="00ED509A" w:rsidRPr="00ED509A">
        <w:rPr>
          <w:sz w:val="28"/>
          <w:szCs w:val="28"/>
        </w:rPr>
        <w:t xml:space="preserve">, </w:t>
      </w:r>
      <w:hyperlink r:id="rId10" w:tooltip="Pavel Koutecký" w:history="1">
        <w:r w:rsidR="00ED509A" w:rsidRPr="00ED509A">
          <w:rPr>
            <w:sz w:val="28"/>
            <w:szCs w:val="28"/>
            <w:lang w:eastAsia="pl-PL"/>
          </w:rPr>
          <w:t>Pavel Koutecký</w:t>
        </w:r>
      </w:hyperlink>
    </w:p>
    <w:p w:rsidR="00ED509A" w:rsidRDefault="00ED509A" w:rsidP="00ED509A">
      <w:pPr>
        <w:jc w:val="both"/>
      </w:pPr>
      <w:r>
        <w:t>Film dokumentalny</w:t>
      </w:r>
      <w:r w:rsidR="00D176F5">
        <w:t xml:space="preserve">. </w:t>
      </w:r>
      <w:r w:rsidR="00D176F5" w:rsidRPr="00D176F5">
        <w:t xml:space="preserve">W roku 1992, po rozpadzie Czechosłowacji, były dysydent polityczny, przywódca aksamitnej rewolucji, dramaturg i eseista, Václav Havel, został ogłoszony pierwszym prezydentem </w:t>
      </w:r>
      <w:r w:rsidR="00D176F5" w:rsidRPr="00D176F5">
        <w:lastRenderedPageBreak/>
        <w:t>nowego państwa - Republiki Czeskiej. Tym samym były wróg publiczny otrzymał społeczny mandat, uprawniający go do transformacji państwa i jego instytucji. Mając świadomość, że tego typu wydarzenia są czymś wyjątkowym, Havel pozwolił swojemu przyjacielowi, filmowcowi Pavelowi Koutecký'emu, na towarzyszenie mu z kamerą, zarówno na Hradczanach (siedziba prezydenta), jak i w podróżach po świecie. W rezultacie powstał "Obywatel Havel", pełnometrażowy film dokumentalny, zbudowany z niepokazywanych nigdzie dotąd obrazów, dzięki któremu możemy zobaczyć portret człowieka znajdującego się w samym centrum międzynarodowej polityki i zainteresowania mediów, próbującego utrzymać równowagę pomiędzy byciem osobą publiczną a swoim życiem osobistym, a jednocześnie starającego się o to, by przeprowadzić swój naród od komunizmu do wolnej, demokratycznej przyszłości. Materiały do filmu powstawały przez 13 lat, począwszy od 1992 roku. [opis dystrybutora kino]</w:t>
      </w:r>
    </w:p>
    <w:p w:rsidR="00D176F5" w:rsidRPr="00215CC4" w:rsidRDefault="00446A35" w:rsidP="00D176F5">
      <w:pPr>
        <w:rPr>
          <w:sz w:val="28"/>
          <w:szCs w:val="28"/>
        </w:rPr>
      </w:pPr>
      <w:r w:rsidRPr="00C67408">
        <w:rPr>
          <w:b/>
          <w:sz w:val="28"/>
          <w:szCs w:val="28"/>
        </w:rPr>
        <w:t>ŁN</w:t>
      </w:r>
      <w:r w:rsidR="007C6346">
        <w:rPr>
          <w:b/>
          <w:sz w:val="28"/>
          <w:szCs w:val="28"/>
        </w:rPr>
        <w:t>// 20.45</w:t>
      </w:r>
      <w:r w:rsidR="008C6A55">
        <w:rPr>
          <w:b/>
          <w:sz w:val="28"/>
          <w:szCs w:val="28"/>
        </w:rPr>
        <w:t>-22.</w:t>
      </w:r>
      <w:r w:rsidR="007C6346">
        <w:rPr>
          <w:b/>
          <w:sz w:val="28"/>
          <w:szCs w:val="28"/>
        </w:rPr>
        <w:t>30</w:t>
      </w:r>
      <w:r w:rsidR="00D176F5">
        <w:rPr>
          <w:sz w:val="28"/>
          <w:szCs w:val="28"/>
        </w:rPr>
        <w:t xml:space="preserve"> Kola</w:t>
      </w:r>
      <w:r w:rsidR="00C67408">
        <w:rPr>
          <w:sz w:val="28"/>
          <w:szCs w:val="28"/>
        </w:rPr>
        <w:t xml:space="preserve"> (1996)</w:t>
      </w:r>
      <w:r w:rsidR="00EE03F9">
        <w:rPr>
          <w:sz w:val="28"/>
          <w:szCs w:val="28"/>
        </w:rPr>
        <w:t xml:space="preserve"> 105'</w:t>
      </w:r>
      <w:r w:rsidR="00D176F5">
        <w:rPr>
          <w:sz w:val="28"/>
          <w:szCs w:val="28"/>
        </w:rPr>
        <w:t>, reż.</w:t>
      </w:r>
      <w:r w:rsidR="00D176F5" w:rsidRPr="00215CC4">
        <w:t xml:space="preserve"> </w:t>
      </w:r>
      <w:hyperlink r:id="rId11" w:tooltip="Jan Svěrák" w:history="1">
        <w:r w:rsidR="00D176F5" w:rsidRPr="00215CC4">
          <w:rPr>
            <w:sz w:val="28"/>
            <w:szCs w:val="28"/>
            <w:lang w:eastAsia="pl-PL"/>
          </w:rPr>
          <w:t>Jan Svěrák</w:t>
        </w:r>
      </w:hyperlink>
    </w:p>
    <w:p w:rsidR="00D176F5" w:rsidRPr="00C67408" w:rsidRDefault="00D176F5" w:rsidP="00C67408">
      <w:pPr>
        <w:jc w:val="both"/>
      </w:pPr>
      <w:r>
        <w:t xml:space="preserve">Czechy, ostatnie lata socjalizmu. Bohaterem jest wiolonczelista: wyrzucony przed laty z filharmonii - zarabia na życie grą w domach pogrzebowych i kościołach. Przyciśnięty biedą </w:t>
      </w:r>
      <w:r w:rsidR="00C62812">
        <w:t>decyduje sie zawrzeć fikcyjne (i płatne</w:t>
      </w:r>
      <w:r>
        <w:t>) małżeństwo z Rosjanką. Rosjanka wyjeżdża na zachód, zostawia kilkuletniego syna. Nagrodzona Oscarem wzruszająca i zabawna opowieść o przyjaźni pewnego muzyka z pięcioletnim chłopcem.</w:t>
      </w:r>
      <w:r w:rsidR="00C67408">
        <w:t xml:space="preserve"> [opis filmweb]</w:t>
      </w:r>
    </w:p>
    <w:p w:rsidR="00B907CF" w:rsidRPr="00ED509A" w:rsidRDefault="00B907CF" w:rsidP="00ED509A">
      <w:pPr>
        <w:jc w:val="center"/>
        <w:rPr>
          <w:b/>
          <w:sz w:val="28"/>
          <w:szCs w:val="28"/>
        </w:rPr>
      </w:pPr>
      <w:r w:rsidRPr="00ED509A">
        <w:rPr>
          <w:b/>
          <w:sz w:val="28"/>
          <w:szCs w:val="28"/>
        </w:rPr>
        <w:t>Niedziela / 11.09.2016</w:t>
      </w:r>
    </w:p>
    <w:p w:rsidR="00B907CF" w:rsidRDefault="00B907CF" w:rsidP="00657A02">
      <w:pPr>
        <w:rPr>
          <w:sz w:val="28"/>
          <w:szCs w:val="28"/>
        </w:rPr>
      </w:pPr>
      <w:r w:rsidRPr="00C67408">
        <w:rPr>
          <w:b/>
          <w:sz w:val="28"/>
          <w:szCs w:val="28"/>
        </w:rPr>
        <w:t>DK// 11.00-11.45</w:t>
      </w:r>
      <w:r>
        <w:rPr>
          <w:sz w:val="28"/>
          <w:szCs w:val="28"/>
        </w:rPr>
        <w:t xml:space="preserve"> Projekcje bajek i animacji dla dzieci</w:t>
      </w:r>
    </w:p>
    <w:p w:rsidR="00B907CF" w:rsidRDefault="00B907CF" w:rsidP="00657A02">
      <w:pPr>
        <w:rPr>
          <w:sz w:val="28"/>
          <w:szCs w:val="28"/>
        </w:rPr>
      </w:pPr>
      <w:r w:rsidRPr="00C67408">
        <w:rPr>
          <w:b/>
          <w:sz w:val="28"/>
          <w:szCs w:val="28"/>
        </w:rPr>
        <w:t>DK// 14.00-16.00</w:t>
      </w:r>
      <w:r>
        <w:rPr>
          <w:sz w:val="28"/>
          <w:szCs w:val="28"/>
        </w:rPr>
        <w:t xml:space="preserve"> Warsztaty rodzinne - Szkoła latania (robimy latawce)</w:t>
      </w:r>
    </w:p>
    <w:p w:rsidR="008C6A55" w:rsidRDefault="008C6A55" w:rsidP="00657A02">
      <w:pPr>
        <w:rPr>
          <w:sz w:val="28"/>
          <w:szCs w:val="28"/>
        </w:rPr>
      </w:pPr>
      <w:r>
        <w:t>Warsztaty dla dzieci i dorosłych. Obowiązują wcześniejsze zapisy. Kontakt: Klaudia Sowała-Tomczak, tel. 724 675 564, e-mail: biuro@spoladziala.pl (W temacie maila: Warsztaty robienia latawców - zgłoszenie) lub osobiście w Domu Kultury w Zelowie.</w:t>
      </w:r>
    </w:p>
    <w:p w:rsidR="005F1AC9" w:rsidRDefault="008C6A55" w:rsidP="005F1AC9">
      <w:pPr>
        <w:rPr>
          <w:sz w:val="28"/>
          <w:szCs w:val="28"/>
        </w:rPr>
      </w:pPr>
      <w:r>
        <w:rPr>
          <w:b/>
          <w:sz w:val="28"/>
          <w:szCs w:val="28"/>
        </w:rPr>
        <w:t>DK// 18.30-20.05</w:t>
      </w:r>
      <w:r w:rsidR="00873DDC" w:rsidRPr="00C67408">
        <w:rPr>
          <w:b/>
          <w:sz w:val="28"/>
          <w:szCs w:val="28"/>
        </w:rPr>
        <w:t xml:space="preserve"> </w:t>
      </w:r>
      <w:r w:rsidR="00873DDC">
        <w:rPr>
          <w:sz w:val="28"/>
          <w:szCs w:val="28"/>
        </w:rPr>
        <w:t>Zgubne piękno (2016)</w:t>
      </w:r>
      <w:r w:rsidR="00EE03F9">
        <w:rPr>
          <w:sz w:val="28"/>
          <w:szCs w:val="28"/>
        </w:rPr>
        <w:t xml:space="preserve"> 95'</w:t>
      </w:r>
      <w:r w:rsidR="00873DDC">
        <w:rPr>
          <w:sz w:val="28"/>
          <w:szCs w:val="28"/>
        </w:rPr>
        <w:t>,</w:t>
      </w:r>
      <w:r w:rsidR="00E160A8" w:rsidRPr="00873DDC">
        <w:rPr>
          <w:sz w:val="28"/>
          <w:szCs w:val="28"/>
        </w:rPr>
        <w:t xml:space="preserve"> </w:t>
      </w:r>
      <w:r w:rsidR="00873DDC">
        <w:rPr>
          <w:sz w:val="28"/>
          <w:szCs w:val="28"/>
        </w:rPr>
        <w:t xml:space="preserve">reż. </w:t>
      </w:r>
      <w:r w:rsidR="00873DDC" w:rsidRPr="00873DDC">
        <w:rPr>
          <w:sz w:val="28"/>
          <w:szCs w:val="28"/>
        </w:rPr>
        <w:t>Helena Třeštíková, Jakub Hejna</w:t>
      </w:r>
    </w:p>
    <w:p w:rsidR="005F1AC9" w:rsidRPr="005F1AC9" w:rsidRDefault="005F1AC9" w:rsidP="00873DDC">
      <w:pPr>
        <w:jc w:val="both"/>
        <w:rPr>
          <w:sz w:val="28"/>
          <w:szCs w:val="28"/>
        </w:rPr>
      </w:pPr>
      <w:r>
        <w:t>Film dokumentalny</w:t>
      </w:r>
      <w:r w:rsidR="00873DDC">
        <w:t xml:space="preserve">. </w:t>
      </w:r>
      <w:r w:rsidR="00C62812">
        <w:t>Lida Baarova - a</w:t>
      </w:r>
      <w:r w:rsidR="00873DDC" w:rsidRPr="00873DDC">
        <w:t xml:space="preserve">ktorka, dla której uroda była największym darem </w:t>
      </w:r>
      <w:r w:rsidR="00FF5AB8">
        <w:br/>
      </w:r>
      <w:r w:rsidR="00873DDC" w:rsidRPr="00873DDC">
        <w:t xml:space="preserve">i przekleństwem. Młoda i atrakcyjna dziewczyna szybko stała się największą gwiazdą filmową Czechosłowacji i przyćmiła wielkie sławy swoich czasów. Jej związek z ministrem propagandy Josephem Goebbelsem uczynił z niej jednak wroga i symbol kolaboracji. Pod koniec życia aktorka </w:t>
      </w:r>
      <w:r w:rsidR="00FF5AB8">
        <w:br/>
      </w:r>
      <w:r w:rsidR="00873DDC" w:rsidRPr="00873DDC">
        <w:t>w otwartej spowiedzi ujawnia swoje losy, raz kochanej, a następnie pogardzanej gwiazdy w kontekście unikalnych materiałów z europejskich archiwów filmowych, przeplatanych scenami ze znanych ról Lidy Barrovej. Autodestrukcyjna historia miłosna rodem z antycznej tragedii jest nierozerwalnie powiązana z historią ówczesnej Europy i pokazuje niezwykle szczery portret kobiety, której kariera prowadziła ze szczytu światowej sławy ku monumentalnemu upadkowi w zapomnienie i samotność.</w:t>
      </w:r>
      <w:r w:rsidR="00C67408">
        <w:t xml:space="preserve"> [materiały promocyjne]</w:t>
      </w:r>
    </w:p>
    <w:p w:rsidR="00B907CF" w:rsidRDefault="00FF5AB8" w:rsidP="00B907CF">
      <w:pPr>
        <w:rPr>
          <w:sz w:val="28"/>
          <w:szCs w:val="28"/>
        </w:rPr>
      </w:pPr>
      <w:r w:rsidRPr="00C67408">
        <w:rPr>
          <w:b/>
          <w:sz w:val="28"/>
          <w:szCs w:val="28"/>
        </w:rPr>
        <w:t>ŁN</w:t>
      </w:r>
      <w:r w:rsidR="00B907CF" w:rsidRPr="00C67408">
        <w:rPr>
          <w:b/>
          <w:sz w:val="28"/>
          <w:szCs w:val="28"/>
        </w:rPr>
        <w:t>// 20.30-22.</w:t>
      </w:r>
      <w:r w:rsidR="008C6A55">
        <w:rPr>
          <w:b/>
          <w:sz w:val="28"/>
          <w:szCs w:val="28"/>
        </w:rPr>
        <w:t>10</w:t>
      </w:r>
      <w:r w:rsidR="00B907CF">
        <w:rPr>
          <w:sz w:val="28"/>
          <w:szCs w:val="28"/>
        </w:rPr>
        <w:t xml:space="preserve"> Wycieczkowicze</w:t>
      </w:r>
      <w:r w:rsidR="00C67408">
        <w:rPr>
          <w:sz w:val="28"/>
          <w:szCs w:val="28"/>
        </w:rPr>
        <w:t xml:space="preserve"> (2006)</w:t>
      </w:r>
      <w:r w:rsidR="00EE03F9">
        <w:rPr>
          <w:sz w:val="28"/>
          <w:szCs w:val="28"/>
        </w:rPr>
        <w:t xml:space="preserve"> 100'</w:t>
      </w:r>
      <w:r w:rsidR="00B907CF">
        <w:rPr>
          <w:sz w:val="28"/>
          <w:szCs w:val="28"/>
        </w:rPr>
        <w:t xml:space="preserve">, reż. </w:t>
      </w:r>
      <w:hyperlink r:id="rId12" w:tooltip="Jiří Vejdělek" w:history="1">
        <w:r w:rsidR="00B907CF" w:rsidRPr="00B907CF">
          <w:rPr>
            <w:sz w:val="28"/>
            <w:szCs w:val="28"/>
            <w:lang w:eastAsia="pl-PL"/>
          </w:rPr>
          <w:t>Jiří Vejdělek</w:t>
        </w:r>
      </w:hyperlink>
    </w:p>
    <w:p w:rsidR="000B3191" w:rsidRDefault="000B3191" w:rsidP="000B3191">
      <w:pPr>
        <w:jc w:val="both"/>
      </w:pPr>
      <w:r>
        <w:lastRenderedPageBreak/>
        <w:t>Grupa czeskich wczasowiczów wyjeżdża na tygodniowe wakacje nad Adriatyk. Obserwujemy mieszankę różnorodnych typów ludzki</w:t>
      </w:r>
      <w:r w:rsidR="00FF5AB8">
        <w:t>ch i charakterów: bystrą kobietę</w:t>
      </w:r>
      <w:r>
        <w:t>, która zabiera swoich upartych, drażliwych rodziców na urlop, przeciętną gwiazdeczkę pop, parę homoseksualistów, nastoletnie seksbomby, dwójkę dzieci i ich rodziców homofobów, pasjonata literatury sience-fiction. Komplikacje, przeszkody, drobne przygody - wszystko to powoduje, że wakacje stają się dla ich ucze</w:t>
      </w:r>
      <w:r w:rsidR="00C67408">
        <w:t>stników momentem przełomowym. [o</w:t>
      </w:r>
      <w:r>
        <w:t>pis dystrybutora]</w:t>
      </w:r>
    </w:p>
    <w:p w:rsidR="00493E0C" w:rsidRDefault="00890EF4" w:rsidP="000B3191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DK // 22.15</w:t>
      </w:r>
      <w:r w:rsidR="000B3191" w:rsidRPr="00C67408">
        <w:rPr>
          <w:b/>
          <w:sz w:val="28"/>
          <w:szCs w:val="28"/>
        </w:rPr>
        <w:t>-23.00</w:t>
      </w:r>
      <w:r w:rsidR="000B3191" w:rsidRPr="000B3191">
        <w:rPr>
          <w:sz w:val="28"/>
          <w:szCs w:val="28"/>
        </w:rPr>
        <w:t xml:space="preserve"> </w:t>
      </w:r>
      <w:r w:rsidR="000B3191">
        <w:rPr>
          <w:sz w:val="28"/>
          <w:szCs w:val="28"/>
        </w:rPr>
        <w:t>Zakończenie festiwalu</w:t>
      </w:r>
    </w:p>
    <w:p w:rsidR="000B3191" w:rsidRDefault="000B3191" w:rsidP="000B3191">
      <w:pPr>
        <w:jc w:val="both"/>
        <w:rPr>
          <w:sz w:val="28"/>
          <w:szCs w:val="28"/>
        </w:rPr>
      </w:pPr>
      <w:r w:rsidRPr="000B3191">
        <w:rPr>
          <w:sz w:val="28"/>
          <w:szCs w:val="28"/>
        </w:rPr>
        <w:t xml:space="preserve">Instalacja świetlna </w:t>
      </w:r>
      <w:r w:rsidR="00493E0C">
        <w:rPr>
          <w:sz w:val="28"/>
          <w:szCs w:val="28"/>
        </w:rPr>
        <w:t xml:space="preserve">"Ahoj Zelów!" </w:t>
      </w:r>
      <w:r w:rsidRPr="000B3191">
        <w:rPr>
          <w:sz w:val="28"/>
          <w:szCs w:val="28"/>
        </w:rPr>
        <w:t>na fasadzie Domu Kultury</w:t>
      </w:r>
    </w:p>
    <w:p w:rsidR="00401F8D" w:rsidRDefault="00401F8D" w:rsidP="000B3191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09"/>
        <w:gridCol w:w="7403"/>
      </w:tblGrid>
      <w:tr w:rsidR="00DE7F20" w:rsidTr="00EE03F9">
        <w:tc>
          <w:tcPr>
            <w:tcW w:w="9212" w:type="dxa"/>
            <w:gridSpan w:val="2"/>
            <w:shd w:val="clear" w:color="auto" w:fill="auto"/>
            <w:vAlign w:val="center"/>
          </w:tcPr>
          <w:p w:rsidR="00DE7F20" w:rsidRPr="00EE03F9" w:rsidRDefault="00DE7F20" w:rsidP="00EE03F9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EE03F9">
              <w:rPr>
                <w:b/>
                <w:sz w:val="28"/>
                <w:szCs w:val="28"/>
              </w:rPr>
              <w:t>AHOJ! FESTIWAL FILMÓW CZESKICH W ZELOWIE</w:t>
            </w:r>
            <w:r w:rsidRPr="00EE03F9">
              <w:rPr>
                <w:b/>
                <w:sz w:val="28"/>
                <w:szCs w:val="28"/>
              </w:rPr>
              <w:br/>
              <w:t>Program ramowy</w:t>
            </w:r>
            <w:r w:rsidR="00443981" w:rsidRPr="00EE03F9">
              <w:rPr>
                <w:b/>
                <w:sz w:val="28"/>
                <w:szCs w:val="28"/>
              </w:rPr>
              <w:t>*</w:t>
            </w:r>
          </w:p>
        </w:tc>
      </w:tr>
      <w:tr w:rsidR="00DE7F20" w:rsidTr="00EE03F9">
        <w:tc>
          <w:tcPr>
            <w:tcW w:w="9212" w:type="dxa"/>
            <w:gridSpan w:val="2"/>
            <w:shd w:val="clear" w:color="auto" w:fill="auto"/>
          </w:tcPr>
          <w:p w:rsidR="00DE7F20" w:rsidRPr="00EE03F9" w:rsidRDefault="00DE7F20" w:rsidP="00EE03F9">
            <w:pPr>
              <w:spacing w:line="240" w:lineRule="auto"/>
              <w:rPr>
                <w:sz w:val="16"/>
                <w:szCs w:val="16"/>
              </w:rPr>
            </w:pPr>
            <w:r w:rsidRPr="00EE03F9">
              <w:rPr>
                <w:b/>
                <w:sz w:val="16"/>
                <w:szCs w:val="16"/>
              </w:rPr>
              <w:br/>
              <w:t>Legenda:</w:t>
            </w:r>
            <w:r w:rsidRPr="00EE03F9">
              <w:rPr>
                <w:sz w:val="16"/>
                <w:szCs w:val="16"/>
              </w:rPr>
              <w:br/>
            </w:r>
            <w:r w:rsidRPr="00EE03F9">
              <w:rPr>
                <w:b/>
                <w:sz w:val="16"/>
                <w:szCs w:val="16"/>
              </w:rPr>
              <w:t>DK</w:t>
            </w:r>
            <w:r w:rsidRPr="00EE03F9">
              <w:rPr>
                <w:sz w:val="16"/>
                <w:szCs w:val="16"/>
              </w:rPr>
              <w:t xml:space="preserve"> - Dom Kultury w Zelowie</w:t>
            </w:r>
            <w:r w:rsidRPr="00EE03F9">
              <w:rPr>
                <w:sz w:val="16"/>
                <w:szCs w:val="16"/>
              </w:rPr>
              <w:br/>
            </w:r>
            <w:r w:rsidRPr="00EE03F9">
              <w:rPr>
                <w:b/>
                <w:sz w:val="16"/>
                <w:szCs w:val="16"/>
              </w:rPr>
              <w:t>ŁN</w:t>
            </w:r>
            <w:r w:rsidRPr="00EE03F9">
              <w:rPr>
                <w:sz w:val="16"/>
                <w:szCs w:val="16"/>
              </w:rPr>
              <w:t xml:space="preserve"> - Projekcja plenerowa na łące przy ul. Poznańskiej (miejsce organizacji imprezy ŁĄK NOU). </w:t>
            </w:r>
            <w:r w:rsidRPr="00EE03F9">
              <w:rPr>
                <w:sz w:val="16"/>
                <w:szCs w:val="16"/>
              </w:rPr>
              <w:br/>
              <w:t>W razie złej pogody projekcje odbędą się w Domu Kultury</w:t>
            </w:r>
          </w:p>
        </w:tc>
      </w:tr>
      <w:tr w:rsidR="00DE7F20" w:rsidTr="00EE03F9">
        <w:trPr>
          <w:trHeight w:val="436"/>
        </w:trPr>
        <w:tc>
          <w:tcPr>
            <w:tcW w:w="9212" w:type="dxa"/>
            <w:gridSpan w:val="2"/>
            <w:shd w:val="clear" w:color="auto" w:fill="auto"/>
            <w:vAlign w:val="center"/>
          </w:tcPr>
          <w:p w:rsidR="00DE7F20" w:rsidRPr="00EE03F9" w:rsidRDefault="00DE7F20" w:rsidP="00EE03F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E03F9">
              <w:rPr>
                <w:b/>
                <w:sz w:val="24"/>
                <w:szCs w:val="24"/>
              </w:rPr>
              <w:t>Piątek 09.09.2016</w:t>
            </w:r>
          </w:p>
        </w:tc>
      </w:tr>
      <w:tr w:rsidR="00DE7F20" w:rsidTr="00EE03F9">
        <w:tc>
          <w:tcPr>
            <w:tcW w:w="1809" w:type="dxa"/>
            <w:shd w:val="clear" w:color="auto" w:fill="auto"/>
          </w:tcPr>
          <w:p w:rsidR="00DE7F20" w:rsidRPr="00EE03F9" w:rsidRDefault="00DE7F20" w:rsidP="00EE03F9">
            <w:pPr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EE03F9">
              <w:rPr>
                <w:b/>
                <w:sz w:val="24"/>
                <w:szCs w:val="24"/>
              </w:rPr>
              <w:t>11.00-11.45</w:t>
            </w:r>
          </w:p>
        </w:tc>
        <w:tc>
          <w:tcPr>
            <w:tcW w:w="7403" w:type="dxa"/>
            <w:shd w:val="clear" w:color="auto" w:fill="auto"/>
          </w:tcPr>
          <w:p w:rsidR="00DE7F20" w:rsidRPr="00EE03F9" w:rsidRDefault="00DE7F20" w:rsidP="00EE03F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EE03F9">
              <w:rPr>
                <w:sz w:val="24"/>
                <w:szCs w:val="24"/>
              </w:rPr>
              <w:t>DK// Projekcje bajek i animacji dla dzieci</w:t>
            </w:r>
          </w:p>
        </w:tc>
      </w:tr>
      <w:tr w:rsidR="00DE7F20" w:rsidTr="00EE03F9">
        <w:tc>
          <w:tcPr>
            <w:tcW w:w="1809" w:type="dxa"/>
            <w:shd w:val="clear" w:color="auto" w:fill="auto"/>
          </w:tcPr>
          <w:p w:rsidR="00DE7F20" w:rsidRPr="00EE03F9" w:rsidRDefault="00DE7F20" w:rsidP="00EE03F9">
            <w:pPr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EE03F9">
              <w:rPr>
                <w:b/>
                <w:sz w:val="24"/>
                <w:szCs w:val="24"/>
              </w:rPr>
              <w:t>14.00-16.00</w:t>
            </w:r>
          </w:p>
        </w:tc>
        <w:tc>
          <w:tcPr>
            <w:tcW w:w="7403" w:type="dxa"/>
            <w:shd w:val="clear" w:color="auto" w:fill="auto"/>
          </w:tcPr>
          <w:p w:rsidR="00DE7F20" w:rsidRPr="00EE03F9" w:rsidRDefault="00DE7F20" w:rsidP="00EE03F9">
            <w:pPr>
              <w:spacing w:line="240" w:lineRule="auto"/>
              <w:rPr>
                <w:sz w:val="24"/>
                <w:szCs w:val="24"/>
              </w:rPr>
            </w:pPr>
            <w:r w:rsidRPr="00EE03F9">
              <w:rPr>
                <w:sz w:val="24"/>
                <w:szCs w:val="24"/>
              </w:rPr>
              <w:t>DK // Warsztaty fotografii otworkowej (Eksperymenty z camera obscura)</w:t>
            </w:r>
          </w:p>
        </w:tc>
      </w:tr>
      <w:tr w:rsidR="00DE7F20" w:rsidTr="00EE03F9">
        <w:tc>
          <w:tcPr>
            <w:tcW w:w="1809" w:type="dxa"/>
            <w:shd w:val="clear" w:color="auto" w:fill="auto"/>
          </w:tcPr>
          <w:p w:rsidR="00DE7F20" w:rsidRPr="00EE03F9" w:rsidRDefault="00DE7F20" w:rsidP="00EE03F9">
            <w:pPr>
              <w:spacing w:line="240" w:lineRule="auto"/>
              <w:rPr>
                <w:b/>
                <w:sz w:val="24"/>
                <w:szCs w:val="24"/>
              </w:rPr>
            </w:pPr>
            <w:r w:rsidRPr="00EE03F9">
              <w:rPr>
                <w:b/>
                <w:sz w:val="24"/>
                <w:szCs w:val="24"/>
              </w:rPr>
              <w:t>18.30-20.00</w:t>
            </w:r>
          </w:p>
        </w:tc>
        <w:tc>
          <w:tcPr>
            <w:tcW w:w="7403" w:type="dxa"/>
            <w:shd w:val="clear" w:color="auto" w:fill="auto"/>
          </w:tcPr>
          <w:p w:rsidR="00DE7F20" w:rsidRPr="00EE03F9" w:rsidRDefault="00443981" w:rsidP="00EE03F9">
            <w:pPr>
              <w:spacing w:line="240" w:lineRule="auto"/>
              <w:rPr>
                <w:sz w:val="24"/>
                <w:szCs w:val="24"/>
                <w:lang w:eastAsia="pl-PL"/>
              </w:rPr>
            </w:pPr>
            <w:r w:rsidRPr="00EE03F9">
              <w:rPr>
                <w:sz w:val="24"/>
                <w:szCs w:val="24"/>
              </w:rPr>
              <w:t xml:space="preserve">DK// </w:t>
            </w:r>
            <w:r w:rsidRPr="00EE03F9">
              <w:rPr>
                <w:b/>
                <w:sz w:val="24"/>
                <w:szCs w:val="24"/>
              </w:rPr>
              <w:t xml:space="preserve">Otwarcie festiwalu </w:t>
            </w:r>
            <w:r w:rsidRPr="00EE03F9">
              <w:rPr>
                <w:sz w:val="24"/>
                <w:szCs w:val="24"/>
              </w:rPr>
              <w:br/>
              <w:t xml:space="preserve">Projekcja filmu niemego: Przybysz z ciemności (1921), reż. </w:t>
            </w:r>
            <w:hyperlink r:id="rId13" w:tooltip="Jan S. Kolár" w:history="1">
              <w:r w:rsidRPr="00EE03F9">
                <w:rPr>
                  <w:sz w:val="24"/>
                  <w:szCs w:val="24"/>
                  <w:lang w:eastAsia="pl-PL"/>
                </w:rPr>
                <w:t>Jan S. Kolár</w:t>
              </w:r>
            </w:hyperlink>
            <w:r w:rsidRPr="00EE03F9">
              <w:rPr>
                <w:sz w:val="24"/>
                <w:szCs w:val="24"/>
                <w:lang w:eastAsia="pl-PL"/>
              </w:rPr>
              <w:br/>
              <w:t>Akompaniament: muzyka na żywo Gwadera/Zabrocki</w:t>
            </w:r>
          </w:p>
        </w:tc>
      </w:tr>
      <w:tr w:rsidR="00DE7F20" w:rsidTr="00EE03F9">
        <w:tc>
          <w:tcPr>
            <w:tcW w:w="1809" w:type="dxa"/>
            <w:shd w:val="clear" w:color="auto" w:fill="auto"/>
          </w:tcPr>
          <w:p w:rsidR="00DE7F20" w:rsidRPr="00EE03F9" w:rsidRDefault="008C6A55" w:rsidP="00EE03F9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22.30-22.3</w:t>
            </w:r>
            <w:r w:rsidR="00443981" w:rsidRPr="00EE03F9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7403" w:type="dxa"/>
            <w:shd w:val="clear" w:color="auto" w:fill="auto"/>
          </w:tcPr>
          <w:p w:rsidR="00DE7F20" w:rsidRPr="00EE03F9" w:rsidRDefault="00443981" w:rsidP="00EE03F9">
            <w:pPr>
              <w:spacing w:line="240" w:lineRule="auto"/>
              <w:rPr>
                <w:sz w:val="24"/>
                <w:szCs w:val="24"/>
              </w:rPr>
            </w:pPr>
            <w:r w:rsidRPr="00EE03F9">
              <w:rPr>
                <w:sz w:val="24"/>
                <w:szCs w:val="24"/>
              </w:rPr>
              <w:t xml:space="preserve">ŁN// Klauni (2013), reż. </w:t>
            </w:r>
            <w:hyperlink r:id="rId14" w:tooltip="Viktor Tauš" w:history="1">
              <w:r w:rsidRPr="00EE03F9">
                <w:rPr>
                  <w:sz w:val="24"/>
                  <w:szCs w:val="24"/>
                  <w:lang w:eastAsia="pl-PL"/>
                </w:rPr>
                <w:t>Viktor Tauš</w:t>
              </w:r>
            </w:hyperlink>
          </w:p>
        </w:tc>
      </w:tr>
      <w:tr w:rsidR="00443981" w:rsidTr="00EE03F9">
        <w:tc>
          <w:tcPr>
            <w:tcW w:w="9212" w:type="dxa"/>
            <w:gridSpan w:val="2"/>
            <w:shd w:val="clear" w:color="auto" w:fill="auto"/>
          </w:tcPr>
          <w:p w:rsidR="00443981" w:rsidRPr="00EE03F9" w:rsidRDefault="00443981" w:rsidP="00EE03F9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EE03F9">
              <w:rPr>
                <w:b/>
                <w:sz w:val="24"/>
                <w:szCs w:val="24"/>
              </w:rPr>
              <w:t>Sobota / 10.09.2016</w:t>
            </w:r>
          </w:p>
        </w:tc>
      </w:tr>
      <w:tr w:rsidR="00443981" w:rsidTr="00EE03F9">
        <w:tc>
          <w:tcPr>
            <w:tcW w:w="1809" w:type="dxa"/>
            <w:shd w:val="clear" w:color="auto" w:fill="auto"/>
          </w:tcPr>
          <w:p w:rsidR="00443981" w:rsidRPr="00EE03F9" w:rsidRDefault="00443981" w:rsidP="00EE03F9">
            <w:pPr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EE03F9">
              <w:rPr>
                <w:b/>
                <w:sz w:val="24"/>
                <w:szCs w:val="24"/>
              </w:rPr>
              <w:t>11.00-11.45</w:t>
            </w:r>
          </w:p>
        </w:tc>
        <w:tc>
          <w:tcPr>
            <w:tcW w:w="7403" w:type="dxa"/>
            <w:shd w:val="clear" w:color="auto" w:fill="auto"/>
          </w:tcPr>
          <w:p w:rsidR="00443981" w:rsidRPr="00EE03F9" w:rsidRDefault="00443981" w:rsidP="00EE03F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EE03F9">
              <w:rPr>
                <w:sz w:val="24"/>
                <w:szCs w:val="24"/>
              </w:rPr>
              <w:t>DK// Projekcje bajek i animacji dla dzieci</w:t>
            </w:r>
          </w:p>
        </w:tc>
      </w:tr>
      <w:tr w:rsidR="00443981" w:rsidTr="00EE03F9">
        <w:tc>
          <w:tcPr>
            <w:tcW w:w="1809" w:type="dxa"/>
            <w:shd w:val="clear" w:color="auto" w:fill="auto"/>
          </w:tcPr>
          <w:p w:rsidR="00443981" w:rsidRPr="00EE03F9" w:rsidRDefault="00443981" w:rsidP="00EE03F9">
            <w:pPr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EE03F9">
              <w:rPr>
                <w:b/>
                <w:sz w:val="24"/>
                <w:szCs w:val="24"/>
              </w:rPr>
              <w:t>14.00-16.00</w:t>
            </w:r>
          </w:p>
        </w:tc>
        <w:tc>
          <w:tcPr>
            <w:tcW w:w="7403" w:type="dxa"/>
            <w:shd w:val="clear" w:color="auto" w:fill="auto"/>
          </w:tcPr>
          <w:p w:rsidR="00443981" w:rsidRPr="00EE03F9" w:rsidRDefault="00443981" w:rsidP="00EE03F9">
            <w:pPr>
              <w:spacing w:line="240" w:lineRule="auto"/>
              <w:rPr>
                <w:sz w:val="24"/>
                <w:szCs w:val="24"/>
              </w:rPr>
            </w:pPr>
            <w:r w:rsidRPr="00EE03F9">
              <w:rPr>
                <w:sz w:val="24"/>
                <w:szCs w:val="24"/>
              </w:rPr>
              <w:t>DK // Warsztaty: animacja poklatkowa; animacja rysunkowa</w:t>
            </w:r>
          </w:p>
        </w:tc>
      </w:tr>
      <w:tr w:rsidR="00DE7F20" w:rsidTr="00EE03F9">
        <w:tc>
          <w:tcPr>
            <w:tcW w:w="1809" w:type="dxa"/>
            <w:shd w:val="clear" w:color="auto" w:fill="auto"/>
          </w:tcPr>
          <w:p w:rsidR="00DE7F20" w:rsidRPr="00EE03F9" w:rsidRDefault="00443981" w:rsidP="00EE03F9">
            <w:pPr>
              <w:spacing w:line="240" w:lineRule="auto"/>
              <w:rPr>
                <w:sz w:val="24"/>
                <w:szCs w:val="24"/>
              </w:rPr>
            </w:pPr>
            <w:r w:rsidRPr="00EE03F9">
              <w:rPr>
                <w:b/>
                <w:sz w:val="24"/>
                <w:szCs w:val="24"/>
              </w:rPr>
              <w:t>16.30-18.00</w:t>
            </w:r>
          </w:p>
        </w:tc>
        <w:tc>
          <w:tcPr>
            <w:tcW w:w="7403" w:type="dxa"/>
            <w:shd w:val="clear" w:color="auto" w:fill="auto"/>
          </w:tcPr>
          <w:p w:rsidR="00DE7F20" w:rsidRPr="00EE03F9" w:rsidRDefault="00443981" w:rsidP="00443981">
            <w:pPr>
              <w:rPr>
                <w:sz w:val="24"/>
                <w:szCs w:val="24"/>
              </w:rPr>
            </w:pPr>
            <w:r w:rsidRPr="00EE03F9">
              <w:rPr>
                <w:sz w:val="24"/>
                <w:szCs w:val="24"/>
              </w:rPr>
              <w:t xml:space="preserve">DK// Panel dyskusyjny (Przez dziurkę od klucza. Podobieństwa i różnice kulturowe między Polakami i Czechami z przymrużeniem oka)  </w:t>
            </w:r>
          </w:p>
        </w:tc>
      </w:tr>
      <w:tr w:rsidR="00DE7F20" w:rsidTr="00EE03F9">
        <w:tc>
          <w:tcPr>
            <w:tcW w:w="1809" w:type="dxa"/>
            <w:shd w:val="clear" w:color="auto" w:fill="auto"/>
          </w:tcPr>
          <w:p w:rsidR="00DE7F20" w:rsidRPr="00EE03F9" w:rsidRDefault="007C6346" w:rsidP="00EE03F9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18.15</w:t>
            </w:r>
            <w:r w:rsidR="008C6A55">
              <w:rPr>
                <w:b/>
                <w:sz w:val="24"/>
                <w:szCs w:val="24"/>
              </w:rPr>
              <w:t>-20.</w:t>
            </w:r>
            <w:r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7403" w:type="dxa"/>
            <w:shd w:val="clear" w:color="auto" w:fill="auto"/>
          </w:tcPr>
          <w:p w:rsidR="00DE7F20" w:rsidRPr="00EE03F9" w:rsidRDefault="00443981" w:rsidP="00EE03F9">
            <w:pPr>
              <w:spacing w:line="240" w:lineRule="auto"/>
              <w:rPr>
                <w:sz w:val="24"/>
                <w:szCs w:val="24"/>
              </w:rPr>
            </w:pPr>
            <w:r w:rsidRPr="00EE03F9">
              <w:rPr>
                <w:sz w:val="24"/>
                <w:szCs w:val="24"/>
              </w:rPr>
              <w:t xml:space="preserve">DK// Obywatel Havel (2008), reż. </w:t>
            </w:r>
            <w:hyperlink r:id="rId15" w:tooltip="Miroslav Janek" w:history="1">
              <w:r w:rsidRPr="00EE03F9">
                <w:rPr>
                  <w:sz w:val="24"/>
                  <w:szCs w:val="24"/>
                  <w:lang w:eastAsia="pl-PL"/>
                </w:rPr>
                <w:t>Miroslav Janek</w:t>
              </w:r>
            </w:hyperlink>
            <w:r w:rsidRPr="00EE03F9">
              <w:rPr>
                <w:sz w:val="24"/>
                <w:szCs w:val="24"/>
              </w:rPr>
              <w:t xml:space="preserve">, </w:t>
            </w:r>
            <w:hyperlink r:id="rId16" w:tooltip="Pavel Koutecký" w:history="1">
              <w:r w:rsidRPr="00EE03F9">
                <w:rPr>
                  <w:sz w:val="24"/>
                  <w:szCs w:val="24"/>
                  <w:lang w:eastAsia="pl-PL"/>
                </w:rPr>
                <w:t>Pavel Koutecký</w:t>
              </w:r>
            </w:hyperlink>
          </w:p>
        </w:tc>
      </w:tr>
      <w:tr w:rsidR="00DE7F20" w:rsidTr="00EE03F9">
        <w:tc>
          <w:tcPr>
            <w:tcW w:w="1809" w:type="dxa"/>
            <w:shd w:val="clear" w:color="auto" w:fill="auto"/>
          </w:tcPr>
          <w:p w:rsidR="00DE7F20" w:rsidRPr="00EE03F9" w:rsidRDefault="007C6346" w:rsidP="00EE03F9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20.45</w:t>
            </w:r>
            <w:r w:rsidR="00443981" w:rsidRPr="00EE03F9">
              <w:rPr>
                <w:b/>
                <w:sz w:val="24"/>
                <w:szCs w:val="24"/>
              </w:rPr>
              <w:t>-22.</w:t>
            </w:r>
            <w:r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7403" w:type="dxa"/>
            <w:shd w:val="clear" w:color="auto" w:fill="auto"/>
          </w:tcPr>
          <w:p w:rsidR="00DE7F20" w:rsidRPr="00EE03F9" w:rsidRDefault="00443981" w:rsidP="00EE03F9">
            <w:pPr>
              <w:spacing w:line="240" w:lineRule="auto"/>
              <w:rPr>
                <w:sz w:val="24"/>
                <w:szCs w:val="24"/>
              </w:rPr>
            </w:pPr>
            <w:r w:rsidRPr="00EE03F9">
              <w:rPr>
                <w:sz w:val="24"/>
                <w:szCs w:val="24"/>
              </w:rPr>
              <w:t xml:space="preserve">ŁN// Kola (1996), reż. </w:t>
            </w:r>
            <w:hyperlink r:id="rId17" w:tooltip="Jan Svěrák" w:history="1">
              <w:r w:rsidRPr="00EE03F9">
                <w:rPr>
                  <w:sz w:val="24"/>
                  <w:szCs w:val="24"/>
                  <w:lang w:eastAsia="pl-PL"/>
                </w:rPr>
                <w:t>Jan Svěrák</w:t>
              </w:r>
            </w:hyperlink>
          </w:p>
        </w:tc>
      </w:tr>
      <w:tr w:rsidR="00443981" w:rsidTr="00EE03F9">
        <w:tc>
          <w:tcPr>
            <w:tcW w:w="9212" w:type="dxa"/>
            <w:gridSpan w:val="2"/>
            <w:shd w:val="clear" w:color="auto" w:fill="auto"/>
          </w:tcPr>
          <w:p w:rsidR="00443981" w:rsidRPr="00EE03F9" w:rsidRDefault="00443981" w:rsidP="00EE03F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E03F9">
              <w:rPr>
                <w:b/>
                <w:sz w:val="24"/>
                <w:szCs w:val="24"/>
              </w:rPr>
              <w:t>Niedziela / 11.09.2016</w:t>
            </w:r>
          </w:p>
        </w:tc>
      </w:tr>
      <w:tr w:rsidR="00443981" w:rsidTr="00EE03F9">
        <w:tc>
          <w:tcPr>
            <w:tcW w:w="1809" w:type="dxa"/>
            <w:shd w:val="clear" w:color="auto" w:fill="auto"/>
          </w:tcPr>
          <w:p w:rsidR="00443981" w:rsidRPr="00EE03F9" w:rsidRDefault="00443981" w:rsidP="00EE03F9">
            <w:pPr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EE03F9">
              <w:rPr>
                <w:b/>
                <w:sz w:val="24"/>
                <w:szCs w:val="24"/>
              </w:rPr>
              <w:t>11.00-11.45</w:t>
            </w:r>
          </w:p>
        </w:tc>
        <w:tc>
          <w:tcPr>
            <w:tcW w:w="7403" w:type="dxa"/>
            <w:shd w:val="clear" w:color="auto" w:fill="auto"/>
          </w:tcPr>
          <w:p w:rsidR="00443981" w:rsidRPr="00EE03F9" w:rsidRDefault="00443981" w:rsidP="00EE03F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EE03F9">
              <w:rPr>
                <w:sz w:val="24"/>
                <w:szCs w:val="24"/>
              </w:rPr>
              <w:t>DK// Projekcje bajek i animacji dla dzieci</w:t>
            </w:r>
          </w:p>
        </w:tc>
      </w:tr>
      <w:tr w:rsidR="00443981" w:rsidTr="00EE03F9">
        <w:tc>
          <w:tcPr>
            <w:tcW w:w="1809" w:type="dxa"/>
            <w:shd w:val="clear" w:color="auto" w:fill="auto"/>
          </w:tcPr>
          <w:p w:rsidR="00443981" w:rsidRPr="00EE03F9" w:rsidRDefault="00443981" w:rsidP="00EE03F9">
            <w:pPr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EE03F9">
              <w:rPr>
                <w:b/>
                <w:sz w:val="24"/>
                <w:szCs w:val="24"/>
              </w:rPr>
              <w:lastRenderedPageBreak/>
              <w:t>14.00-16.00</w:t>
            </w:r>
          </w:p>
        </w:tc>
        <w:tc>
          <w:tcPr>
            <w:tcW w:w="7403" w:type="dxa"/>
            <w:shd w:val="clear" w:color="auto" w:fill="auto"/>
          </w:tcPr>
          <w:p w:rsidR="00443981" w:rsidRPr="00EE03F9" w:rsidRDefault="00443981" w:rsidP="00EE03F9">
            <w:pPr>
              <w:spacing w:line="240" w:lineRule="auto"/>
              <w:rPr>
                <w:sz w:val="24"/>
                <w:szCs w:val="24"/>
              </w:rPr>
            </w:pPr>
            <w:r w:rsidRPr="00EE03F9">
              <w:rPr>
                <w:sz w:val="24"/>
                <w:szCs w:val="24"/>
              </w:rPr>
              <w:t>DK // Warsztaty rodzinne: Szkoła latania (robimy latawce)</w:t>
            </w:r>
          </w:p>
        </w:tc>
      </w:tr>
      <w:tr w:rsidR="00DE7F20" w:rsidTr="00EE03F9">
        <w:tc>
          <w:tcPr>
            <w:tcW w:w="1809" w:type="dxa"/>
            <w:shd w:val="clear" w:color="auto" w:fill="auto"/>
          </w:tcPr>
          <w:p w:rsidR="00DE7F20" w:rsidRPr="00EE03F9" w:rsidRDefault="00443981" w:rsidP="00EE03F9">
            <w:pPr>
              <w:spacing w:line="240" w:lineRule="auto"/>
              <w:rPr>
                <w:sz w:val="24"/>
                <w:szCs w:val="24"/>
              </w:rPr>
            </w:pPr>
            <w:r w:rsidRPr="00EE03F9">
              <w:rPr>
                <w:b/>
                <w:sz w:val="24"/>
                <w:szCs w:val="24"/>
              </w:rPr>
              <w:t>18.30-20.0</w:t>
            </w:r>
            <w:r w:rsidR="008C6A55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7403" w:type="dxa"/>
            <w:shd w:val="clear" w:color="auto" w:fill="auto"/>
          </w:tcPr>
          <w:p w:rsidR="00DE7F20" w:rsidRPr="00EE03F9" w:rsidRDefault="00443981" w:rsidP="00EE03F9">
            <w:pPr>
              <w:spacing w:line="240" w:lineRule="auto"/>
              <w:rPr>
                <w:sz w:val="24"/>
                <w:szCs w:val="24"/>
              </w:rPr>
            </w:pPr>
            <w:r w:rsidRPr="00EE03F9">
              <w:rPr>
                <w:sz w:val="24"/>
                <w:szCs w:val="24"/>
              </w:rPr>
              <w:t>DK//</w:t>
            </w:r>
            <w:r w:rsidR="00D815F9" w:rsidRPr="00EE03F9">
              <w:rPr>
                <w:sz w:val="24"/>
                <w:szCs w:val="24"/>
              </w:rPr>
              <w:t xml:space="preserve"> Zgubne piękno (2016), reż. Helena Třeštíková, Jakub Hejna</w:t>
            </w:r>
          </w:p>
        </w:tc>
      </w:tr>
      <w:tr w:rsidR="00443981" w:rsidTr="00EE03F9">
        <w:tc>
          <w:tcPr>
            <w:tcW w:w="1809" w:type="dxa"/>
            <w:shd w:val="clear" w:color="auto" w:fill="auto"/>
          </w:tcPr>
          <w:p w:rsidR="00443981" w:rsidRPr="00EE03F9" w:rsidRDefault="008C6A55" w:rsidP="00EE03F9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20.30-22.10</w:t>
            </w:r>
          </w:p>
        </w:tc>
        <w:tc>
          <w:tcPr>
            <w:tcW w:w="7403" w:type="dxa"/>
            <w:shd w:val="clear" w:color="auto" w:fill="auto"/>
          </w:tcPr>
          <w:p w:rsidR="00443981" w:rsidRPr="00EE03F9" w:rsidRDefault="00443981" w:rsidP="00EE03F9">
            <w:pPr>
              <w:spacing w:line="240" w:lineRule="auto"/>
              <w:rPr>
                <w:sz w:val="24"/>
                <w:szCs w:val="24"/>
              </w:rPr>
            </w:pPr>
            <w:r w:rsidRPr="00EE03F9">
              <w:rPr>
                <w:sz w:val="24"/>
                <w:szCs w:val="24"/>
              </w:rPr>
              <w:t>ŁN//</w:t>
            </w:r>
            <w:r w:rsidR="00D815F9" w:rsidRPr="00EE03F9">
              <w:rPr>
                <w:sz w:val="24"/>
                <w:szCs w:val="24"/>
              </w:rPr>
              <w:t xml:space="preserve"> Wycieczkowicze (2006), reż. </w:t>
            </w:r>
            <w:hyperlink r:id="rId18" w:tooltip="Jiří Vejdělek" w:history="1">
              <w:r w:rsidR="00D815F9" w:rsidRPr="00EE03F9">
                <w:rPr>
                  <w:sz w:val="24"/>
                  <w:szCs w:val="24"/>
                  <w:lang w:eastAsia="pl-PL"/>
                </w:rPr>
                <w:t>Jiří Vejdělek</w:t>
              </w:r>
            </w:hyperlink>
          </w:p>
        </w:tc>
      </w:tr>
      <w:tr w:rsidR="00443981" w:rsidTr="00EE03F9">
        <w:tc>
          <w:tcPr>
            <w:tcW w:w="1809" w:type="dxa"/>
            <w:shd w:val="clear" w:color="auto" w:fill="auto"/>
          </w:tcPr>
          <w:p w:rsidR="00443981" w:rsidRPr="00EE03F9" w:rsidRDefault="00890EF4" w:rsidP="00EE03F9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22.15</w:t>
            </w:r>
            <w:r w:rsidR="008C6A55">
              <w:rPr>
                <w:b/>
                <w:sz w:val="24"/>
                <w:szCs w:val="24"/>
              </w:rPr>
              <w:t>-23.00</w:t>
            </w:r>
          </w:p>
        </w:tc>
        <w:tc>
          <w:tcPr>
            <w:tcW w:w="7403" w:type="dxa"/>
            <w:shd w:val="clear" w:color="auto" w:fill="auto"/>
          </w:tcPr>
          <w:p w:rsidR="00443981" w:rsidRPr="00EE03F9" w:rsidRDefault="00D815F9" w:rsidP="00D815F9">
            <w:pPr>
              <w:rPr>
                <w:sz w:val="28"/>
                <w:szCs w:val="28"/>
              </w:rPr>
            </w:pPr>
            <w:r w:rsidRPr="00EE03F9">
              <w:rPr>
                <w:sz w:val="24"/>
                <w:szCs w:val="24"/>
              </w:rPr>
              <w:t xml:space="preserve">DK// </w:t>
            </w:r>
            <w:r w:rsidRPr="00EE03F9">
              <w:rPr>
                <w:b/>
                <w:sz w:val="24"/>
                <w:szCs w:val="24"/>
              </w:rPr>
              <w:t>Zamknięcie festiwalu</w:t>
            </w:r>
            <w:r w:rsidRPr="00EE03F9">
              <w:rPr>
                <w:sz w:val="24"/>
                <w:szCs w:val="24"/>
              </w:rPr>
              <w:br/>
              <w:t>Instalacja świetlna "Ahoj Zelów!" na fasadzie Domu Kultury</w:t>
            </w:r>
          </w:p>
        </w:tc>
      </w:tr>
    </w:tbl>
    <w:p w:rsidR="005E0349" w:rsidRDefault="0028361C" w:rsidP="000B3191">
      <w:pPr>
        <w:jc w:val="both"/>
      </w:pPr>
      <w:r>
        <w:t>*Organizator zastrzega</w:t>
      </w:r>
      <w:r w:rsidR="005E0349" w:rsidRPr="005E0349">
        <w:t xml:space="preserve"> możliwość zmia</w:t>
      </w:r>
      <w:r w:rsidR="0061376A">
        <w:t xml:space="preserve">n w programie z przyczyn od niego </w:t>
      </w:r>
      <w:r w:rsidR="005E0349" w:rsidRPr="005E0349">
        <w:t>niezależnych</w:t>
      </w:r>
      <w:r w:rsidR="005E0349">
        <w:t>. Wszelkie zmiany będą zamies</w:t>
      </w:r>
      <w:r w:rsidR="0061376A">
        <w:t xml:space="preserve">zczane na stronie www (www.spoladziala.pl/ahoj) </w:t>
      </w:r>
      <w:r w:rsidR="005E0349">
        <w:t>i profilu FB</w:t>
      </w:r>
      <w:r w:rsidR="0061376A">
        <w:t xml:space="preserve"> festiwalu.</w:t>
      </w:r>
    </w:p>
    <w:p w:rsidR="00401F8D" w:rsidRDefault="00401F8D" w:rsidP="000B3191">
      <w:pPr>
        <w:jc w:val="both"/>
      </w:pPr>
    </w:p>
    <w:p w:rsidR="00C62812" w:rsidRDefault="00C62812" w:rsidP="000B3191">
      <w:pPr>
        <w:jc w:val="both"/>
      </w:pPr>
    </w:p>
    <w:p w:rsidR="00C62812" w:rsidRPr="00C67408" w:rsidRDefault="00C62812" w:rsidP="000B3191">
      <w:pPr>
        <w:jc w:val="both"/>
        <w:rPr>
          <w:b/>
        </w:rPr>
      </w:pPr>
      <w:r w:rsidRPr="00C67408">
        <w:rPr>
          <w:b/>
        </w:rPr>
        <w:t>Organizator:</w:t>
      </w:r>
    </w:p>
    <w:p w:rsidR="00C62812" w:rsidRDefault="00C62812" w:rsidP="000B3191">
      <w:pPr>
        <w:jc w:val="both"/>
      </w:pPr>
      <w:r>
        <w:t>Spółdzielnia Socjalna "Spóła Działa"</w:t>
      </w:r>
    </w:p>
    <w:p w:rsidR="00C67408" w:rsidRPr="00C67408" w:rsidRDefault="00C67408" w:rsidP="000B3191">
      <w:pPr>
        <w:jc w:val="both"/>
        <w:rPr>
          <w:b/>
        </w:rPr>
      </w:pPr>
      <w:r w:rsidRPr="00C67408">
        <w:rPr>
          <w:b/>
        </w:rPr>
        <w:t>www.spoladziala.pl/ahoj</w:t>
      </w:r>
    </w:p>
    <w:p w:rsidR="00C62812" w:rsidRPr="00C67408" w:rsidRDefault="00C62812" w:rsidP="000B3191">
      <w:pPr>
        <w:jc w:val="both"/>
        <w:rPr>
          <w:b/>
        </w:rPr>
      </w:pPr>
      <w:r w:rsidRPr="00C67408">
        <w:rPr>
          <w:b/>
        </w:rPr>
        <w:t>Kontakt:</w:t>
      </w:r>
    </w:p>
    <w:p w:rsidR="00C62812" w:rsidRPr="005E0349" w:rsidRDefault="00C62812" w:rsidP="000B3191">
      <w:pPr>
        <w:jc w:val="both"/>
      </w:pPr>
      <w:r>
        <w:t>Klaudia Sowała-Tomczak, tel. 724 675 564, e-mail: biuro@spoladziala.pl</w:t>
      </w:r>
    </w:p>
    <w:p w:rsidR="00B907CF" w:rsidRPr="00657A02" w:rsidRDefault="00B907CF" w:rsidP="00657A02">
      <w:pPr>
        <w:rPr>
          <w:sz w:val="28"/>
          <w:szCs w:val="28"/>
        </w:rPr>
      </w:pPr>
    </w:p>
    <w:p w:rsidR="00657A02" w:rsidRDefault="00657A02" w:rsidP="00657A02">
      <w:pPr>
        <w:jc w:val="center"/>
      </w:pPr>
    </w:p>
    <w:p w:rsidR="00657A02" w:rsidRDefault="00657A02" w:rsidP="00657A02">
      <w:pPr>
        <w:jc w:val="center"/>
      </w:pPr>
    </w:p>
    <w:p w:rsidR="00657A02" w:rsidRDefault="00657A02"/>
    <w:sectPr w:rsidR="00657A02" w:rsidSect="0028361C">
      <w:headerReference w:type="default" r:id="rId19"/>
      <w:footerReference w:type="default" r:id="rId20"/>
      <w:pgSz w:w="11906" w:h="16838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0397" w:rsidRDefault="00F70397" w:rsidP="00BD42B6">
      <w:pPr>
        <w:spacing w:after="0" w:line="240" w:lineRule="auto"/>
      </w:pPr>
      <w:r>
        <w:separator/>
      </w:r>
    </w:p>
  </w:endnote>
  <w:endnote w:type="continuationSeparator" w:id="1">
    <w:p w:rsidR="00F70397" w:rsidRDefault="00F70397" w:rsidP="00BD42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">
    <w:panose1 w:val="00000000000000000000"/>
    <w:charset w:val="EE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42B6" w:rsidRPr="00EE03F9" w:rsidRDefault="00BD42B6" w:rsidP="002C5AD9">
    <w:pPr>
      <w:pStyle w:val="HTML-wstpniesformatowany"/>
      <w:spacing w:line="360" w:lineRule="atLeast"/>
      <w:jc w:val="center"/>
      <w:rPr>
        <w:rFonts w:ascii="Cambria" w:hAnsi="Cambria"/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0397" w:rsidRDefault="00F70397" w:rsidP="00BD42B6">
      <w:pPr>
        <w:spacing w:after="0" w:line="240" w:lineRule="auto"/>
      </w:pPr>
      <w:r>
        <w:separator/>
      </w:r>
    </w:p>
  </w:footnote>
  <w:footnote w:type="continuationSeparator" w:id="1">
    <w:p w:rsidR="00F70397" w:rsidRDefault="00F70397" w:rsidP="00BD42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1412" w:rsidRDefault="008C6A55" w:rsidP="00CD1412">
    <w:pPr>
      <w:pStyle w:val="HTML-wstpniesformatowany"/>
      <w:spacing w:line="360" w:lineRule="atLeast"/>
      <w:jc w:val="center"/>
      <w:rPr>
        <w:rFonts w:ascii="Times" w:hAnsi="Times"/>
        <w:sz w:val="16"/>
        <w:szCs w:val="16"/>
      </w:rPr>
    </w:pPr>
    <w:r>
      <w:rPr>
        <w:noProof/>
      </w:rPr>
      <w:drawing>
        <wp:inline distT="0" distB="0" distL="0" distR="0">
          <wp:extent cx="636905" cy="447675"/>
          <wp:effectExtent l="19050" t="0" r="0" b="0"/>
          <wp:docPr id="1" name="Obraz 14" descr="Opis: logotypMSZ_A_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4" descr="Opis: logotypMSZ_A_kolo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6905" cy="447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CD1412" w:rsidRPr="00CD1412">
      <w:rPr>
        <w:rFonts w:ascii="Times" w:hAnsi="Times"/>
        <w:sz w:val="16"/>
        <w:szCs w:val="16"/>
      </w:rPr>
      <w:t>Projekt współfinansowany przez Ministerstwo Spraw Zagranicznych Rzeczypospolitej Polskiej</w:t>
    </w:r>
  </w:p>
  <w:p w:rsidR="00CD1412" w:rsidRPr="00CD1412" w:rsidRDefault="00CD1412" w:rsidP="00CD1412">
    <w:pPr>
      <w:pStyle w:val="HTML-wstpniesformatowany"/>
      <w:spacing w:line="360" w:lineRule="atLeast"/>
      <w:jc w:val="center"/>
      <w:rPr>
        <w:rFonts w:ascii="Times" w:hAnsi="Times" w:cs="Arial"/>
        <w:color w:val="222222"/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9C7E7D"/>
    <w:multiLevelType w:val="multilevel"/>
    <w:tmpl w:val="BF56E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3A5F01"/>
    <w:multiLevelType w:val="multilevel"/>
    <w:tmpl w:val="F5FA0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E32F7A"/>
    <w:multiLevelType w:val="multilevel"/>
    <w:tmpl w:val="0F300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4DF7D31"/>
    <w:multiLevelType w:val="multilevel"/>
    <w:tmpl w:val="24C4D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4367D9D"/>
    <w:multiLevelType w:val="multilevel"/>
    <w:tmpl w:val="69C66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6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657A02"/>
    <w:rsid w:val="000B3191"/>
    <w:rsid w:val="001305D0"/>
    <w:rsid w:val="001432BB"/>
    <w:rsid w:val="00176DD9"/>
    <w:rsid w:val="001E1D77"/>
    <w:rsid w:val="00215CC4"/>
    <w:rsid w:val="0027693C"/>
    <w:rsid w:val="0028361C"/>
    <w:rsid w:val="002C5AD9"/>
    <w:rsid w:val="00302D97"/>
    <w:rsid w:val="00386363"/>
    <w:rsid w:val="00401F8D"/>
    <w:rsid w:val="00443981"/>
    <w:rsid w:val="00446A35"/>
    <w:rsid w:val="00493E0C"/>
    <w:rsid w:val="004C5E4B"/>
    <w:rsid w:val="005E0349"/>
    <w:rsid w:val="005F1AC9"/>
    <w:rsid w:val="0061376A"/>
    <w:rsid w:val="00657A02"/>
    <w:rsid w:val="00674898"/>
    <w:rsid w:val="006F68E7"/>
    <w:rsid w:val="007C6346"/>
    <w:rsid w:val="00873DDC"/>
    <w:rsid w:val="00890EF4"/>
    <w:rsid w:val="008B44CD"/>
    <w:rsid w:val="008C6A55"/>
    <w:rsid w:val="00A05369"/>
    <w:rsid w:val="00AB4BB4"/>
    <w:rsid w:val="00B907CF"/>
    <w:rsid w:val="00BA5E41"/>
    <w:rsid w:val="00BD42B6"/>
    <w:rsid w:val="00C62812"/>
    <w:rsid w:val="00C67408"/>
    <w:rsid w:val="00CD1412"/>
    <w:rsid w:val="00CE2B72"/>
    <w:rsid w:val="00D176F5"/>
    <w:rsid w:val="00D24BB1"/>
    <w:rsid w:val="00D815F9"/>
    <w:rsid w:val="00DE7F20"/>
    <w:rsid w:val="00E07065"/>
    <w:rsid w:val="00E160A8"/>
    <w:rsid w:val="00E600B0"/>
    <w:rsid w:val="00ED509A"/>
    <w:rsid w:val="00EE03F9"/>
    <w:rsid w:val="00F70397"/>
    <w:rsid w:val="00FF5A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2" w:semiHidden="0" w:unhideWhenUsed="0" w:qFormat="1"/>
    <w:lsdException w:name="Light Grid Accent 1" w:unhideWhenUsed="0"/>
    <w:lsdException w:name="Medium Shading 1 Accent 1" w:semiHidden="0" w:uiPriority="1" w:unhideWhenUsed="0" w:qFormat="1"/>
    <w:lsdException w:name="Medium Shading 2 Accent 1" w:semiHidden="0" w:uiPriority="60" w:unhideWhenUsed="0"/>
    <w:lsdException w:name="Medium List 1 Accent 1" w:semiHidden="0" w:uiPriority="61" w:unhideWhenUsed="0"/>
    <w:lsdException w:name="Revision" w:semiHidden="0" w:uiPriority="62" w:unhideWhenUsed="0"/>
    <w:lsdException w:name="List Paragraph" w:semiHidden="0" w:uiPriority="63" w:unhideWhenUsed="0" w:qFormat="1"/>
    <w:lsdException w:name="Quote" w:semiHidden="0" w:uiPriority="64" w:unhideWhenUsed="0" w:qFormat="1"/>
    <w:lsdException w:name="Intense Quote" w:semiHidden="0" w:uiPriority="65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 w:qFormat="1"/>
    <w:lsdException w:name="Colorful Grid Accent 1" w:semiHidden="0" w:uiPriority="73" w:unhideWhenUsed="0" w:qFormat="1"/>
    <w:lsdException w:name="Light Shading Accent 2" w:semiHidden="0" w:uiPriority="60" w:unhideWhenUsed="0" w:qFormat="1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unhideWhenUsed="0"/>
    <w:lsdException w:name="Medium Grid 1 Accent 2" w:semiHidden="0" w:uiPriority="34" w:unhideWhenUsed="0" w:qFormat="1"/>
    <w:lsdException w:name="Medium Grid 2 Accent 2" w:semiHidden="0" w:uiPriority="29" w:unhideWhenUsed="0" w:qFormat="1"/>
    <w:lsdException w:name="Medium Grid 3 Accent 2" w:semiHidden="0" w:uiPriority="30" w:unhideWhenUsed="0" w:qFormat="1"/>
    <w:lsdException w:name="Dark List Accent 2" w:semiHidden="0" w:uiPriority="66" w:unhideWhenUsed="0"/>
    <w:lsdException w:name="Colorful Shading Accent 2" w:semiHidden="0" w:uiPriority="67" w:unhideWhenUsed="0"/>
    <w:lsdException w:name="Colorful List Accent 2" w:semiHidden="0" w:uiPriority="68" w:unhideWhenUsed="0"/>
    <w:lsdException w:name="Colorful Grid Accent 2" w:semiHidden="0" w:uiPriority="69" w:unhideWhenUsed="0"/>
    <w:lsdException w:name="Light Shading Accent 3" w:semiHidden="0" w:uiPriority="70" w:unhideWhenUsed="0"/>
    <w:lsdException w:name="Light List Accent 3" w:semiHidden="0" w:uiPriority="71" w:unhideWhenUsed="0"/>
    <w:lsdException w:name="Light Grid Accent 3" w:semiHidden="0" w:uiPriority="72" w:unhideWhenUsed="0"/>
    <w:lsdException w:name="Medium Shading 1 Accent 3" w:semiHidden="0" w:uiPriority="73" w:unhideWhenUsed="0"/>
    <w:lsdException w:name="Medium Shading 2 Accent 3" w:semiHidden="0" w:uiPriority="60" w:unhideWhenUsed="0"/>
    <w:lsdException w:name="Medium List 1 Accent 3" w:semiHidden="0" w:uiPriority="61" w:unhideWhenUsed="0"/>
    <w:lsdException w:name="Medium List 2 Accent 3" w:semiHidden="0" w:uiPriority="62" w:unhideWhenUsed="0"/>
    <w:lsdException w:name="Medium Grid 1 Accent 3" w:semiHidden="0" w:uiPriority="63" w:unhideWhenUsed="0"/>
    <w:lsdException w:name="Medium Grid 2 Accent 3" w:semiHidden="0" w:uiPriority="64" w:unhideWhenUsed="0"/>
    <w:lsdException w:name="Medium Grid 3 Accent 3" w:semiHidden="0" w:uiPriority="65" w:unhideWhenUsed="0"/>
    <w:lsdException w:name="Dark List Accent 3" w:semiHidden="0" w:uiPriority="66" w:unhideWhenUsed="0"/>
    <w:lsdException w:name="Colorful Shading Accent 3" w:semiHidden="0" w:uiPriority="67" w:unhideWhenUsed="0"/>
    <w:lsdException w:name="Colorful List Accent 3" w:semiHidden="0" w:uiPriority="68" w:unhideWhenUsed="0"/>
    <w:lsdException w:name="Colorful Grid Accent 3" w:semiHidden="0" w:uiPriority="69" w:unhideWhenUsed="0"/>
    <w:lsdException w:name="Light Shading Accent 4" w:semiHidden="0" w:uiPriority="70" w:unhideWhenUsed="0"/>
    <w:lsdException w:name="Light List Accent 4" w:semiHidden="0" w:uiPriority="71" w:unhideWhenUsed="0"/>
    <w:lsdException w:name="Light Grid Accent 4" w:semiHidden="0" w:uiPriority="72" w:unhideWhenUsed="0"/>
    <w:lsdException w:name="Medium Shading 1 Accent 4" w:semiHidden="0" w:uiPriority="73" w:unhideWhenUsed="0"/>
    <w:lsdException w:name="Medium Shading 2 Accent 4" w:semiHidden="0" w:uiPriority="60" w:unhideWhenUsed="0"/>
    <w:lsdException w:name="Medium List 1 Accent 4" w:semiHidden="0" w:uiPriority="61" w:unhideWhenUsed="0"/>
    <w:lsdException w:name="Medium List 2 Accent 4" w:semiHidden="0" w:uiPriority="62" w:unhideWhenUsed="0"/>
    <w:lsdException w:name="Medium Grid 1 Accent 4" w:semiHidden="0" w:uiPriority="63" w:unhideWhenUsed="0"/>
    <w:lsdException w:name="Medium Grid 2 Accent 4" w:semiHidden="0" w:uiPriority="64" w:unhideWhenUsed="0"/>
    <w:lsdException w:name="Medium Grid 3 Accent 4" w:semiHidden="0" w:uiPriority="65" w:unhideWhenUsed="0"/>
    <w:lsdException w:name="Dark List Accent 4" w:semiHidden="0" w:uiPriority="66" w:unhideWhenUsed="0"/>
    <w:lsdException w:name="Colorful Shading Accent 4" w:semiHidden="0" w:uiPriority="67" w:unhideWhenUsed="0"/>
    <w:lsdException w:name="Colorful List Accent 4" w:semiHidden="0" w:uiPriority="68" w:unhideWhenUsed="0"/>
    <w:lsdException w:name="Colorful Grid Accent 4" w:semiHidden="0" w:uiPriority="69" w:unhideWhenUsed="0"/>
    <w:lsdException w:name="Light Shading Accent 5" w:semiHidden="0" w:uiPriority="70" w:unhideWhenUsed="0"/>
    <w:lsdException w:name="Light List Accent 5" w:semiHidden="0" w:uiPriority="71" w:unhideWhenUsed="0"/>
    <w:lsdException w:name="Light Grid Accent 5" w:semiHidden="0" w:uiPriority="72" w:unhideWhenUsed="0"/>
    <w:lsdException w:name="Medium Shading 1 Accent 5" w:semiHidden="0" w:uiPriority="73" w:unhideWhenUsed="0"/>
    <w:lsdException w:name="Medium Shading 2 Accent 5" w:semiHidden="0" w:uiPriority="60" w:unhideWhenUsed="0"/>
    <w:lsdException w:name="Medium List 1 Accent 5" w:semiHidden="0" w:uiPriority="61" w:unhideWhenUsed="0"/>
    <w:lsdException w:name="Medium List 2 Accent 5" w:semiHidden="0" w:uiPriority="62" w:unhideWhenUsed="0"/>
    <w:lsdException w:name="Medium Grid 1 Accent 5" w:semiHidden="0" w:uiPriority="63" w:unhideWhenUsed="0"/>
    <w:lsdException w:name="Medium Grid 2 Accent 5" w:semiHidden="0" w:uiPriority="64" w:unhideWhenUsed="0"/>
    <w:lsdException w:name="Medium Grid 3 Accent 5" w:semiHidden="0" w:uiPriority="65" w:unhideWhenUsed="0"/>
    <w:lsdException w:name="Dark List Accent 5" w:semiHidden="0" w:uiPriority="66" w:unhideWhenUsed="0"/>
    <w:lsdException w:name="Colorful Shading Accent 5" w:semiHidden="0" w:uiPriority="67" w:unhideWhenUsed="0"/>
    <w:lsdException w:name="Colorful List Accent 5" w:semiHidden="0" w:uiPriority="68" w:unhideWhenUsed="0"/>
    <w:lsdException w:name="Colorful Grid Accent 5" w:semiHidden="0" w:uiPriority="69" w:unhideWhenUsed="0"/>
    <w:lsdException w:name="Light Shading Accent 6" w:semiHidden="0" w:uiPriority="70" w:unhideWhenUsed="0"/>
    <w:lsdException w:name="Light List Accent 6" w:semiHidden="0" w:uiPriority="71" w:unhideWhenUsed="0"/>
    <w:lsdException w:name="Light Grid Accent 6" w:semiHidden="0" w:uiPriority="72" w:unhideWhenUsed="0"/>
    <w:lsdException w:name="Medium Shading 1 Accent 6" w:semiHidden="0" w:uiPriority="73" w:unhideWhenUsed="0"/>
    <w:lsdException w:name="Medium Shading 2 Accent 6" w:semiHidden="0" w:uiPriority="60" w:unhideWhenUsed="0"/>
    <w:lsdException w:name="Medium List 1 Accent 6" w:semiHidden="0" w:uiPriority="61" w:unhideWhenUsed="0"/>
    <w:lsdException w:name="Medium List 2 Accent 6" w:semiHidden="0" w:uiPriority="62" w:unhideWhenUsed="0"/>
    <w:lsdException w:name="Medium Grid 1 Accent 6" w:semiHidden="0" w:uiPriority="63" w:unhideWhenUsed="0"/>
    <w:lsdException w:name="Medium Grid 2 Accent 6" w:semiHidden="0" w:uiPriority="64" w:unhideWhenUsed="0"/>
    <w:lsdException w:name="Medium Grid 3 Accent 6" w:semiHidden="0" w:uiPriority="65" w:unhideWhenUsed="0"/>
    <w:lsdException w:name="Dark List Accent 6" w:semiHidden="0" w:uiPriority="66" w:unhideWhenUsed="0"/>
    <w:lsdException w:name="Colorful Shading Accent 6" w:semiHidden="0" w:uiPriority="67" w:unhideWhenUsed="0"/>
    <w:lsdException w:name="Colorful List Accent 6" w:semiHidden="0" w:uiPriority="68" w:unhideWhenUsed="0"/>
    <w:lsdException w:name="Colorful Grid Accent 6" w:semiHidden="0" w:uiPriority="69" w:unhideWhenUsed="0"/>
    <w:lsdException w:name="Subtle Emphasis" w:semiHidden="0" w:uiPriority="70" w:unhideWhenUsed="0" w:qFormat="1"/>
    <w:lsdException w:name="Intense Emphasis" w:semiHidden="0" w:uiPriority="71" w:unhideWhenUsed="0" w:qFormat="1"/>
    <w:lsdException w:name="Subtle Reference" w:semiHidden="0" w:uiPriority="72" w:unhideWhenUsed="0" w:qFormat="1"/>
    <w:lsdException w:name="Intense Reference" w:semiHidden="0" w:uiPriority="73" w:unhideWhenUsed="0" w:qFormat="1"/>
    <w:lsdException w:name="Book Title" w:semiHidden="0" w:uiPriority="60" w:unhideWhenUsed="0" w:qFormat="1"/>
    <w:lsdException w:name="Bibliography" w:semiHidden="0" w:uiPriority="61" w:unhideWhenUsed="0"/>
    <w:lsdException w:name="TOC Heading" w:uiPriority="62" w:qFormat="1"/>
  </w:latentStyles>
  <w:style w:type="paragraph" w:default="1" w:styleId="Normalny">
    <w:name w:val="Normal"/>
    <w:qFormat/>
    <w:rsid w:val="00302D97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semiHidden/>
    <w:unhideWhenUsed/>
    <w:rsid w:val="00B907CF"/>
    <w:rPr>
      <w:color w:val="0000FF"/>
      <w:u w:val="single"/>
    </w:rPr>
  </w:style>
  <w:style w:type="character" w:customStyle="1" w:styleId="watch-title">
    <w:name w:val="watch-title"/>
    <w:rsid w:val="005F1AC9"/>
    <w:rPr>
      <w:sz w:val="24"/>
      <w:szCs w:val="24"/>
      <w:bdr w:val="none" w:sz="0" w:space="0" w:color="auto" w:frame="1"/>
      <w:shd w:val="clear" w:color="auto" w:fill="auto"/>
    </w:rPr>
  </w:style>
  <w:style w:type="paragraph" w:styleId="Nagwek">
    <w:name w:val="header"/>
    <w:basedOn w:val="Normalny"/>
    <w:link w:val="NagwekZnak"/>
    <w:uiPriority w:val="99"/>
    <w:unhideWhenUsed/>
    <w:rsid w:val="00BD42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rsid w:val="00BD42B6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BD42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rsid w:val="00BD42B6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D4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BD42B6"/>
    <w:rPr>
      <w:rFonts w:ascii="Tahoma" w:hAnsi="Tahoma" w:cs="Tahoma"/>
      <w:sz w:val="16"/>
      <w:szCs w:val="16"/>
      <w:lang w:eastAsia="en-US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2C5AD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link w:val="HTML-wstpniesformatowany"/>
    <w:uiPriority w:val="99"/>
    <w:rsid w:val="002C5AD9"/>
    <w:rPr>
      <w:rFonts w:ascii="Courier New" w:eastAsia="Times New Roman" w:hAnsi="Courier New" w:cs="Courier New"/>
    </w:rPr>
  </w:style>
  <w:style w:type="table" w:styleId="Tabela-Siatka">
    <w:name w:val="Table Grid"/>
    <w:basedOn w:val="Standardowy"/>
    <w:uiPriority w:val="59"/>
    <w:rsid w:val="00DE7F2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695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47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39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55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9250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82A0BA"/>
                        <w:left w:val="single" w:sz="6" w:space="0" w:color="82A0BA"/>
                        <w:bottom w:val="single" w:sz="6" w:space="0" w:color="82A0BA"/>
                        <w:right w:val="single" w:sz="6" w:space="0" w:color="82A0BA"/>
                      </w:divBdr>
                      <w:divsChild>
                        <w:div w:id="1522016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080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4728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7000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975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2323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0159825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587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7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2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86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0439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82A0BA"/>
                        <w:left w:val="single" w:sz="6" w:space="0" w:color="82A0BA"/>
                        <w:bottom w:val="single" w:sz="6" w:space="0" w:color="82A0BA"/>
                        <w:right w:val="single" w:sz="6" w:space="0" w:color="82A0BA"/>
                      </w:divBdr>
                      <w:divsChild>
                        <w:div w:id="113012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877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38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6388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220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842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9410003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049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4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803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20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882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464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35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937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807759">
                                      <w:marLeft w:val="0"/>
                                      <w:marRight w:val="0"/>
                                      <w:marTop w:val="0"/>
                                      <w:marBottom w:val="27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01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6804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2407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589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7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77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33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572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116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332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490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5477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409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7294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0641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4208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59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5284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8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943767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821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70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ilmweb.pl/person/Viktor+Tau%C5%A1-508577" TargetMode="External"/><Relationship Id="rId13" Type="http://schemas.openxmlformats.org/officeDocument/2006/relationships/hyperlink" Target="http://www.filmweb.pl/person/Jan+S.+Kol%C3%A1r-219026" TargetMode="External"/><Relationship Id="rId18" Type="http://schemas.openxmlformats.org/officeDocument/2006/relationships/hyperlink" Target="http://www.filmweb.pl/person/Ji%C5%99%C3%AD+Vejd%C4%9Blek-523778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filmweb.pl/person/Jan+S.+Kol%C3%A1r-219026" TargetMode="External"/><Relationship Id="rId12" Type="http://schemas.openxmlformats.org/officeDocument/2006/relationships/hyperlink" Target="http://www.filmweb.pl/person/Ji%C5%99%C3%AD+Vejd%C4%9Blek-523778" TargetMode="External"/><Relationship Id="rId17" Type="http://schemas.openxmlformats.org/officeDocument/2006/relationships/hyperlink" Target="http://www.filmweb.pl/person/Jan+Sv%C4%9Br%C3%A1k-11171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filmweb.pl/person/Pavel+Kouteck%C3%BD-610545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filmweb.pl/person/Jan+Sv%C4%9Br%C3%A1k-11171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filmweb.pl/person/Miroslav+Janek-137197" TargetMode="External"/><Relationship Id="rId10" Type="http://schemas.openxmlformats.org/officeDocument/2006/relationships/hyperlink" Target="http://www.filmweb.pl/person/Pavel+Kouteck%C3%BD-610545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filmweb.pl/person/Miroslav+Janek-137197" TargetMode="External"/><Relationship Id="rId14" Type="http://schemas.openxmlformats.org/officeDocument/2006/relationships/hyperlink" Target="http://www.filmweb.pl/person/Viktor+Tau%C5%A1-508577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1518</Words>
  <Characters>9111</Characters>
  <Application>Microsoft Office Word</Application>
  <DocSecurity>0</DocSecurity>
  <Lines>75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10608</CharactersWithSpaces>
  <SharedDoc>false</SharedDoc>
  <HLinks>
    <vt:vector size="72" baseType="variant">
      <vt:variant>
        <vt:i4>6029319</vt:i4>
      </vt:variant>
      <vt:variant>
        <vt:i4>33</vt:i4>
      </vt:variant>
      <vt:variant>
        <vt:i4>0</vt:i4>
      </vt:variant>
      <vt:variant>
        <vt:i4>5</vt:i4>
      </vt:variant>
      <vt:variant>
        <vt:lpwstr>http://www.filmweb.pl/person/Ji%C5%99%C3%AD+Vejd%C4%9Blek-523778</vt:lpwstr>
      </vt:variant>
      <vt:variant>
        <vt:lpwstr/>
      </vt:variant>
      <vt:variant>
        <vt:i4>6422532</vt:i4>
      </vt:variant>
      <vt:variant>
        <vt:i4>30</vt:i4>
      </vt:variant>
      <vt:variant>
        <vt:i4>0</vt:i4>
      </vt:variant>
      <vt:variant>
        <vt:i4>5</vt:i4>
      </vt:variant>
      <vt:variant>
        <vt:lpwstr>http://www.filmweb.pl/person/Jan+Sv%C4%9Br%C3%A1k-11171</vt:lpwstr>
      </vt:variant>
      <vt:variant>
        <vt:lpwstr/>
      </vt:variant>
      <vt:variant>
        <vt:i4>7929870</vt:i4>
      </vt:variant>
      <vt:variant>
        <vt:i4>27</vt:i4>
      </vt:variant>
      <vt:variant>
        <vt:i4>0</vt:i4>
      </vt:variant>
      <vt:variant>
        <vt:i4>5</vt:i4>
      </vt:variant>
      <vt:variant>
        <vt:lpwstr>http://www.filmweb.pl/person/Pavel+Kouteck%C3%BD-610545</vt:lpwstr>
      </vt:variant>
      <vt:variant>
        <vt:lpwstr/>
      </vt:variant>
      <vt:variant>
        <vt:i4>2687101</vt:i4>
      </vt:variant>
      <vt:variant>
        <vt:i4>24</vt:i4>
      </vt:variant>
      <vt:variant>
        <vt:i4>0</vt:i4>
      </vt:variant>
      <vt:variant>
        <vt:i4>5</vt:i4>
      </vt:variant>
      <vt:variant>
        <vt:lpwstr>http://www.filmweb.pl/person/Miroslav+Janek-137197</vt:lpwstr>
      </vt:variant>
      <vt:variant>
        <vt:lpwstr/>
      </vt:variant>
      <vt:variant>
        <vt:i4>4522002</vt:i4>
      </vt:variant>
      <vt:variant>
        <vt:i4>21</vt:i4>
      </vt:variant>
      <vt:variant>
        <vt:i4>0</vt:i4>
      </vt:variant>
      <vt:variant>
        <vt:i4>5</vt:i4>
      </vt:variant>
      <vt:variant>
        <vt:lpwstr>http://www.filmweb.pl/person/Viktor+Tau%C5%A1-508577</vt:lpwstr>
      </vt:variant>
      <vt:variant>
        <vt:lpwstr/>
      </vt:variant>
      <vt:variant>
        <vt:i4>1835071</vt:i4>
      </vt:variant>
      <vt:variant>
        <vt:i4>18</vt:i4>
      </vt:variant>
      <vt:variant>
        <vt:i4>0</vt:i4>
      </vt:variant>
      <vt:variant>
        <vt:i4>5</vt:i4>
      </vt:variant>
      <vt:variant>
        <vt:lpwstr>http://www.filmweb.pl/person/Jan+S.+Kol%C3%A1r-219026</vt:lpwstr>
      </vt:variant>
      <vt:variant>
        <vt:lpwstr/>
      </vt:variant>
      <vt:variant>
        <vt:i4>6029319</vt:i4>
      </vt:variant>
      <vt:variant>
        <vt:i4>15</vt:i4>
      </vt:variant>
      <vt:variant>
        <vt:i4>0</vt:i4>
      </vt:variant>
      <vt:variant>
        <vt:i4>5</vt:i4>
      </vt:variant>
      <vt:variant>
        <vt:lpwstr>http://www.filmweb.pl/person/Ji%C5%99%C3%AD+Vejd%C4%9Blek-523778</vt:lpwstr>
      </vt:variant>
      <vt:variant>
        <vt:lpwstr/>
      </vt:variant>
      <vt:variant>
        <vt:i4>6422532</vt:i4>
      </vt:variant>
      <vt:variant>
        <vt:i4>12</vt:i4>
      </vt:variant>
      <vt:variant>
        <vt:i4>0</vt:i4>
      </vt:variant>
      <vt:variant>
        <vt:i4>5</vt:i4>
      </vt:variant>
      <vt:variant>
        <vt:lpwstr>http://www.filmweb.pl/person/Jan+Sv%C4%9Br%C3%A1k-11171</vt:lpwstr>
      </vt:variant>
      <vt:variant>
        <vt:lpwstr/>
      </vt:variant>
      <vt:variant>
        <vt:i4>7929870</vt:i4>
      </vt:variant>
      <vt:variant>
        <vt:i4>9</vt:i4>
      </vt:variant>
      <vt:variant>
        <vt:i4>0</vt:i4>
      </vt:variant>
      <vt:variant>
        <vt:i4>5</vt:i4>
      </vt:variant>
      <vt:variant>
        <vt:lpwstr>http://www.filmweb.pl/person/Pavel+Kouteck%C3%BD-610545</vt:lpwstr>
      </vt:variant>
      <vt:variant>
        <vt:lpwstr/>
      </vt:variant>
      <vt:variant>
        <vt:i4>2687101</vt:i4>
      </vt:variant>
      <vt:variant>
        <vt:i4>6</vt:i4>
      </vt:variant>
      <vt:variant>
        <vt:i4>0</vt:i4>
      </vt:variant>
      <vt:variant>
        <vt:i4>5</vt:i4>
      </vt:variant>
      <vt:variant>
        <vt:lpwstr>http://www.filmweb.pl/person/Miroslav+Janek-137197</vt:lpwstr>
      </vt:variant>
      <vt:variant>
        <vt:lpwstr/>
      </vt:variant>
      <vt:variant>
        <vt:i4>4522002</vt:i4>
      </vt:variant>
      <vt:variant>
        <vt:i4>3</vt:i4>
      </vt:variant>
      <vt:variant>
        <vt:i4>0</vt:i4>
      </vt:variant>
      <vt:variant>
        <vt:i4>5</vt:i4>
      </vt:variant>
      <vt:variant>
        <vt:lpwstr>http://www.filmweb.pl/person/Viktor+Tau%C5%A1-508577</vt:lpwstr>
      </vt:variant>
      <vt:variant>
        <vt:lpwstr/>
      </vt:variant>
      <vt:variant>
        <vt:i4>1835071</vt:i4>
      </vt:variant>
      <vt:variant>
        <vt:i4>0</vt:i4>
      </vt:variant>
      <vt:variant>
        <vt:i4>0</vt:i4>
      </vt:variant>
      <vt:variant>
        <vt:i4>5</vt:i4>
      </vt:variant>
      <vt:variant>
        <vt:lpwstr>http://www.filmweb.pl/person/Jan+S.+Kol%C3%A1r-219026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Spóła Działa</dc:creator>
  <cp:lastModifiedBy>Spóła Działa</cp:lastModifiedBy>
  <cp:revision>4</cp:revision>
  <dcterms:created xsi:type="dcterms:W3CDTF">2016-08-16T09:56:00Z</dcterms:created>
  <dcterms:modified xsi:type="dcterms:W3CDTF">2016-08-17T10:25:00Z</dcterms:modified>
</cp:coreProperties>
</file>